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928E1" w14:textId="77777777" w:rsidR="00D27F5D" w:rsidRDefault="001B052C" w:rsidP="00C905D4">
      <w:pPr>
        <w:spacing w:line="36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DANH MỤC </w:t>
      </w:r>
      <w:r w:rsidR="000B70E8" w:rsidRPr="004B3A46">
        <w:rPr>
          <w:rFonts w:ascii="Times New Roman" w:hAnsi="Times New Roman" w:cs="Times New Roman"/>
          <w:b/>
          <w:bCs/>
          <w:sz w:val="28"/>
          <w:szCs w:val="28"/>
        </w:rPr>
        <w:t xml:space="preserve">ĐỀ TÀI, NỘI DUNG VÀ ĐÁNH GIÁ </w:t>
      </w:r>
    </w:p>
    <w:p w14:paraId="1A0EBF1B" w14:textId="1DF2262B" w:rsidR="00C905D4" w:rsidRPr="004B3A46" w:rsidRDefault="00C905D4" w:rsidP="00C905D4">
      <w:pPr>
        <w:spacing w:line="360" w:lineRule="auto"/>
        <w:jc w:val="center"/>
        <w:rPr>
          <w:rFonts w:ascii="Times New Roman" w:hAnsi="Times New Roman" w:cs="Times New Roman"/>
          <w:b/>
          <w:bCs/>
          <w:sz w:val="28"/>
          <w:szCs w:val="28"/>
        </w:rPr>
      </w:pPr>
      <w:r w:rsidRPr="004B3A46">
        <w:rPr>
          <w:rFonts w:ascii="Times New Roman" w:hAnsi="Times New Roman" w:cs="Times New Roman"/>
          <w:b/>
          <w:bCs/>
          <w:sz w:val="28"/>
          <w:szCs w:val="28"/>
        </w:rPr>
        <w:t>BÁO CÁO THỰC TẬP TỐT NGHIỆP</w:t>
      </w:r>
    </w:p>
    <w:p w14:paraId="5ECB6D60" w14:textId="6D714394" w:rsidR="00C905D4" w:rsidRPr="00C51768" w:rsidRDefault="00D27F5D" w:rsidP="00C905D4">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w:t>
      </w:r>
      <w:r w:rsidR="00C905D4" w:rsidRPr="00C51768">
        <w:rPr>
          <w:rFonts w:ascii="Times New Roman" w:hAnsi="Times New Roman" w:cs="Times New Roman"/>
          <w:b/>
          <w:bCs/>
          <w:sz w:val="26"/>
          <w:szCs w:val="26"/>
        </w:rPr>
        <w:t>BỘ MÔN QUẢN TRỊ TÀI CHÍNH-KẾ TOÁN</w:t>
      </w:r>
      <w:r w:rsidR="004B3A46" w:rsidRPr="00C51768">
        <w:rPr>
          <w:rFonts w:ascii="Times New Roman" w:hAnsi="Times New Roman" w:cs="Times New Roman"/>
          <w:b/>
          <w:bCs/>
          <w:sz w:val="26"/>
          <w:szCs w:val="26"/>
        </w:rPr>
        <w:t>, KHOA QUẢN TRỊ</w:t>
      </w:r>
      <w:r>
        <w:rPr>
          <w:rFonts w:ascii="Times New Roman" w:hAnsi="Times New Roman" w:cs="Times New Roman"/>
          <w:b/>
          <w:bCs/>
          <w:sz w:val="26"/>
          <w:szCs w:val="26"/>
        </w:rPr>
        <w:t>)</w:t>
      </w:r>
    </w:p>
    <w:p w14:paraId="709C4E56" w14:textId="77777777" w:rsidR="00C905D4" w:rsidRDefault="00C905D4" w:rsidP="00C905D4">
      <w:pPr>
        <w:spacing w:line="360" w:lineRule="auto"/>
        <w:jc w:val="center"/>
        <w:rPr>
          <w:rFonts w:ascii="Times New Roman" w:hAnsi="Times New Roman" w:cs="Times New Roman"/>
          <w:b/>
          <w:bCs/>
        </w:rPr>
      </w:pPr>
    </w:p>
    <w:p w14:paraId="6635CB54" w14:textId="5B184D35" w:rsidR="00B76F83" w:rsidRPr="00AD6472" w:rsidRDefault="00B76F83" w:rsidP="00ED6F24">
      <w:pPr>
        <w:pStyle w:val="ListParagraph"/>
        <w:numPr>
          <w:ilvl w:val="0"/>
          <w:numId w:val="13"/>
        </w:numPr>
        <w:spacing w:before="120" w:after="120" w:line="360" w:lineRule="auto"/>
        <w:ind w:left="709" w:hanging="349"/>
        <w:jc w:val="both"/>
        <w:rPr>
          <w:rFonts w:ascii="Times New Roman" w:hAnsi="Times New Roman" w:cs="Times New Roman"/>
          <w:b/>
          <w:bCs/>
          <w:lang w:val="vi-VN"/>
        </w:rPr>
      </w:pPr>
      <w:r w:rsidRPr="00145A37">
        <w:rPr>
          <w:rFonts w:ascii="Times New Roman" w:hAnsi="Times New Roman" w:cs="Times New Roman"/>
          <w:b/>
          <w:bCs/>
          <w:lang w:val="vi-VN"/>
        </w:rPr>
        <w:t>ĐỀ TÀI</w:t>
      </w:r>
      <w:r w:rsidR="006B4A62">
        <w:rPr>
          <w:rFonts w:ascii="Times New Roman" w:hAnsi="Times New Roman" w:cs="Times New Roman"/>
          <w:b/>
          <w:bCs/>
        </w:rPr>
        <w:t xml:space="preserve"> &amp; GIẢNG VIÊN HƯỚNG DẪN</w:t>
      </w:r>
    </w:p>
    <w:p w14:paraId="2E39D6BC" w14:textId="2390CD8F" w:rsidR="00AD6472" w:rsidRPr="00AD6472" w:rsidRDefault="00AD6472" w:rsidP="00AD6472">
      <w:pPr>
        <w:pStyle w:val="NormalWeb"/>
        <w:spacing w:before="120" w:beforeAutospacing="0" w:after="120" w:afterAutospacing="0" w:line="360" w:lineRule="auto"/>
        <w:ind w:left="1080"/>
        <w:jc w:val="both"/>
        <w:rPr>
          <w:b/>
          <w:bCs/>
          <w:i/>
          <w:sz w:val="26"/>
          <w:szCs w:val="26"/>
        </w:rPr>
      </w:pPr>
      <w:r w:rsidRPr="00AD6472">
        <w:rPr>
          <w:i/>
        </w:rPr>
        <w:t xml:space="preserve">Yêu cầu chung: SV tiếp nhận </w:t>
      </w:r>
      <w:r>
        <w:rPr>
          <w:i/>
        </w:rPr>
        <w:t xml:space="preserve">các </w:t>
      </w:r>
      <w:r w:rsidRPr="00AD6472">
        <w:rPr>
          <w:i/>
        </w:rPr>
        <w:t xml:space="preserve">nguồn số liệu, phân tích, đánh giá, và tìm kiếm giải pháp liên quan. Hiện nguồn số liệu </w:t>
      </w:r>
      <w:r>
        <w:rPr>
          <w:i/>
        </w:rPr>
        <w:t xml:space="preserve">của các doanh nghiệp </w:t>
      </w:r>
      <w:r w:rsidRPr="00AD6472">
        <w:rPr>
          <w:i/>
        </w:rPr>
        <w:t>phục vụ cho viết báo cáo có thể tìm thấy từ Website và các báo cáo tài chính, bản cáo bạch trên thị trường chứng khoán hoặc trực tiếp từ đơn vị đó (nếu thu thập được).</w:t>
      </w:r>
      <w:r>
        <w:rPr>
          <w:i/>
        </w:rPr>
        <w:t xml:space="preserve"> Khuyến nghị: SV nên chọn các doanh nghiệp đã niêm yết trên sàn chứng khoán để có thể thu thập số liệu dễ dàng hơn, vì tất cả báo cáo kinh doanh/tài chính đều được công khai.</w:t>
      </w:r>
    </w:p>
    <w:p w14:paraId="3A952564" w14:textId="4675D242" w:rsidR="006B4A62" w:rsidRDefault="001E6DAE" w:rsidP="00ED6F24">
      <w:pPr>
        <w:pStyle w:val="NormalWeb"/>
        <w:numPr>
          <w:ilvl w:val="0"/>
          <w:numId w:val="17"/>
        </w:numPr>
        <w:spacing w:before="120" w:beforeAutospacing="0" w:after="120" w:afterAutospacing="0" w:line="360" w:lineRule="auto"/>
        <w:jc w:val="both"/>
        <w:rPr>
          <w:b/>
          <w:bCs/>
          <w:sz w:val="26"/>
          <w:szCs w:val="26"/>
        </w:rPr>
      </w:pPr>
      <w:r>
        <w:rPr>
          <w:b/>
          <w:bCs/>
          <w:sz w:val="26"/>
          <w:szCs w:val="26"/>
        </w:rPr>
        <w:t>Tên đề tài gợi ý</w:t>
      </w:r>
    </w:p>
    <w:p w14:paraId="20D67715" w14:textId="79DFFE27" w:rsidR="00A81BAC" w:rsidRPr="00A81BAC" w:rsidRDefault="00A81BAC" w:rsidP="00A81BAC">
      <w:pPr>
        <w:pStyle w:val="ListParagraph"/>
        <w:numPr>
          <w:ilvl w:val="0"/>
          <w:numId w:val="24"/>
        </w:numPr>
        <w:spacing w:line="360" w:lineRule="auto"/>
        <w:ind w:left="1134" w:hanging="425"/>
        <w:jc w:val="both"/>
        <w:rPr>
          <w:rFonts w:ascii="Times New Roman" w:hAnsi="Times New Roman" w:cs="Times New Roman"/>
          <w:b/>
          <w:i/>
          <w:sz w:val="26"/>
          <w:szCs w:val="26"/>
        </w:rPr>
      </w:pPr>
      <w:r w:rsidRPr="00A81BAC">
        <w:rPr>
          <w:rFonts w:ascii="Times New Roman" w:hAnsi="Times New Roman" w:cs="Times New Roman"/>
          <w:b/>
          <w:i/>
          <w:sz w:val="26"/>
          <w:szCs w:val="26"/>
        </w:rPr>
        <w:t>T</w:t>
      </w:r>
      <w:r>
        <w:rPr>
          <w:rFonts w:ascii="Times New Roman" w:hAnsi="Times New Roman" w:cs="Times New Roman"/>
          <w:b/>
          <w:i/>
          <w:sz w:val="26"/>
          <w:szCs w:val="26"/>
        </w:rPr>
        <w:t>ài chính doanh nghiệp</w:t>
      </w:r>
      <w:r w:rsidRPr="00A81BAC">
        <w:rPr>
          <w:rFonts w:ascii="Times New Roman" w:hAnsi="Times New Roman" w:cs="Times New Roman"/>
          <w:b/>
          <w:i/>
          <w:sz w:val="26"/>
          <w:szCs w:val="26"/>
        </w:rPr>
        <w:t>:</w:t>
      </w:r>
    </w:p>
    <w:p w14:paraId="15BDD83A" w14:textId="0FDE67FA" w:rsidR="00BE7C23" w:rsidRPr="00E23446" w:rsidRDefault="00BE7C23" w:rsidP="00E23446">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E23446">
        <w:rPr>
          <w:rFonts w:ascii="Times New Roman" w:hAnsi="Times New Roman" w:cs="Times New Roman"/>
          <w:sz w:val="26"/>
          <w:szCs w:val="26"/>
          <w:lang w:val="vi-VN"/>
        </w:rPr>
        <w:t>Thực trạng và giải pháp nâng cao hiệu quả quản lý tài chính tại công ty A</w:t>
      </w:r>
      <w:r w:rsidR="00C466DA">
        <w:rPr>
          <w:rFonts w:ascii="Times New Roman" w:hAnsi="Times New Roman" w:cs="Times New Roman"/>
          <w:sz w:val="26"/>
          <w:szCs w:val="26"/>
        </w:rPr>
        <w:t>.</w:t>
      </w:r>
    </w:p>
    <w:p w14:paraId="690C2642" w14:textId="14DEACE5" w:rsidR="00BE7C23" w:rsidRPr="00537EE7" w:rsidRDefault="00537EE7" w:rsidP="00E23446">
      <w:pPr>
        <w:pStyle w:val="ListParagraph"/>
        <w:numPr>
          <w:ilvl w:val="0"/>
          <w:numId w:val="23"/>
        </w:numPr>
        <w:spacing w:line="360" w:lineRule="auto"/>
        <w:ind w:left="1560" w:hanging="567"/>
        <w:jc w:val="both"/>
        <w:rPr>
          <w:rFonts w:ascii="Times New Roman" w:hAnsi="Times New Roman" w:cs="Times New Roman"/>
          <w:sz w:val="26"/>
          <w:szCs w:val="26"/>
          <w:lang w:val="vi-VN"/>
        </w:rPr>
      </w:pPr>
      <w:r>
        <w:rPr>
          <w:rFonts w:ascii="Times New Roman" w:hAnsi="Times New Roman" w:cs="Times New Roman"/>
          <w:sz w:val="26"/>
          <w:szCs w:val="26"/>
        </w:rPr>
        <w:t>Quản trị</w:t>
      </w:r>
      <w:r w:rsidR="00BE7C23" w:rsidRPr="00E23446">
        <w:rPr>
          <w:rFonts w:ascii="Times New Roman" w:hAnsi="Times New Roman" w:cs="Times New Roman"/>
          <w:sz w:val="26"/>
          <w:szCs w:val="26"/>
          <w:lang w:val="vi-VN"/>
        </w:rPr>
        <w:t xml:space="preserve"> rủi ro</w:t>
      </w:r>
      <w:r>
        <w:rPr>
          <w:rFonts w:ascii="Times New Roman" w:hAnsi="Times New Roman" w:cs="Times New Roman"/>
          <w:sz w:val="26"/>
          <w:szCs w:val="26"/>
        </w:rPr>
        <w:t xml:space="preserve"> </w:t>
      </w:r>
      <w:r w:rsidR="00BE7C23" w:rsidRPr="00E23446">
        <w:rPr>
          <w:rFonts w:ascii="Times New Roman" w:hAnsi="Times New Roman" w:cs="Times New Roman"/>
          <w:sz w:val="26"/>
          <w:szCs w:val="26"/>
          <w:lang w:val="vi-VN"/>
        </w:rPr>
        <w:t>trong công ty</w:t>
      </w:r>
      <w:r w:rsidR="00A56016">
        <w:rPr>
          <w:rFonts w:ascii="Times New Roman" w:hAnsi="Times New Roman" w:cs="Times New Roman"/>
          <w:sz w:val="26"/>
          <w:szCs w:val="26"/>
        </w:rPr>
        <w:t xml:space="preserve"> </w:t>
      </w:r>
      <w:r w:rsidR="00BE7C23" w:rsidRPr="00E23446">
        <w:rPr>
          <w:rFonts w:ascii="Times New Roman" w:hAnsi="Times New Roman" w:cs="Times New Roman"/>
          <w:sz w:val="26"/>
          <w:szCs w:val="26"/>
          <w:lang w:val="vi-VN"/>
        </w:rPr>
        <w:t>A</w:t>
      </w:r>
      <w:r>
        <w:rPr>
          <w:rFonts w:ascii="Times New Roman" w:hAnsi="Times New Roman" w:cs="Times New Roman"/>
          <w:sz w:val="26"/>
          <w:szCs w:val="26"/>
        </w:rPr>
        <w:t>:</w:t>
      </w:r>
      <w:r w:rsidRPr="00537EE7">
        <w:rPr>
          <w:rFonts w:ascii="Times New Roman" w:hAnsi="Times New Roman" w:cs="Times New Roman"/>
          <w:sz w:val="26"/>
          <w:szCs w:val="26"/>
          <w:lang w:val="vi-VN"/>
        </w:rPr>
        <w:t xml:space="preserve"> </w:t>
      </w:r>
      <w:r w:rsidRPr="00E23446">
        <w:rPr>
          <w:rFonts w:ascii="Times New Roman" w:hAnsi="Times New Roman" w:cs="Times New Roman"/>
          <w:sz w:val="26"/>
          <w:szCs w:val="26"/>
          <w:lang w:val="vi-VN"/>
        </w:rPr>
        <w:t>Thực trạng và giải pháp</w:t>
      </w:r>
      <w:r>
        <w:rPr>
          <w:rFonts w:ascii="Times New Roman" w:hAnsi="Times New Roman" w:cs="Times New Roman"/>
          <w:sz w:val="26"/>
          <w:szCs w:val="26"/>
        </w:rPr>
        <w:t xml:space="preserve"> hoàn thiện.</w:t>
      </w:r>
    </w:p>
    <w:p w14:paraId="40A0A213" w14:textId="75DA3F86" w:rsidR="00537EE7" w:rsidRPr="00A56016" w:rsidRDefault="00537EE7" w:rsidP="00537EE7">
      <w:pPr>
        <w:pStyle w:val="ListParagraph"/>
        <w:numPr>
          <w:ilvl w:val="0"/>
          <w:numId w:val="23"/>
        </w:numPr>
        <w:spacing w:line="360" w:lineRule="auto"/>
        <w:ind w:left="1560" w:hanging="567"/>
        <w:jc w:val="both"/>
        <w:rPr>
          <w:rFonts w:ascii="Times New Roman" w:hAnsi="Times New Roman" w:cs="Times New Roman"/>
          <w:sz w:val="26"/>
          <w:szCs w:val="26"/>
          <w:lang w:val="vi-VN"/>
        </w:rPr>
      </w:pPr>
      <w:r>
        <w:rPr>
          <w:rFonts w:ascii="Times New Roman" w:hAnsi="Times New Roman" w:cs="Times New Roman"/>
          <w:sz w:val="26"/>
          <w:szCs w:val="26"/>
        </w:rPr>
        <w:t>Quản trị</w:t>
      </w:r>
      <w:r w:rsidRPr="00E23446">
        <w:rPr>
          <w:rFonts w:ascii="Times New Roman" w:hAnsi="Times New Roman" w:cs="Times New Roman"/>
          <w:sz w:val="26"/>
          <w:szCs w:val="26"/>
          <w:lang w:val="vi-VN"/>
        </w:rPr>
        <w:t xml:space="preserve"> </w:t>
      </w:r>
      <w:r>
        <w:rPr>
          <w:rFonts w:ascii="Times New Roman" w:hAnsi="Times New Roman" w:cs="Times New Roman"/>
          <w:sz w:val="26"/>
          <w:szCs w:val="26"/>
        </w:rPr>
        <w:t>rủi ro</w:t>
      </w:r>
      <w:r w:rsidRPr="00E23446">
        <w:rPr>
          <w:rFonts w:ascii="Times New Roman" w:hAnsi="Times New Roman" w:cs="Times New Roman"/>
          <w:sz w:val="26"/>
          <w:szCs w:val="26"/>
          <w:lang w:val="vi-VN"/>
        </w:rPr>
        <w:t xml:space="preserve"> tài chính trong công ty A</w:t>
      </w:r>
      <w:r>
        <w:rPr>
          <w:rFonts w:ascii="Times New Roman" w:hAnsi="Times New Roman" w:cs="Times New Roman"/>
          <w:sz w:val="26"/>
          <w:szCs w:val="26"/>
        </w:rPr>
        <w:t>:</w:t>
      </w:r>
      <w:r w:rsidRPr="00537EE7">
        <w:rPr>
          <w:rFonts w:ascii="Times New Roman" w:hAnsi="Times New Roman" w:cs="Times New Roman"/>
          <w:sz w:val="26"/>
          <w:szCs w:val="26"/>
          <w:lang w:val="vi-VN"/>
        </w:rPr>
        <w:t xml:space="preserve"> </w:t>
      </w:r>
      <w:r w:rsidRPr="00E23446">
        <w:rPr>
          <w:rFonts w:ascii="Times New Roman" w:hAnsi="Times New Roman" w:cs="Times New Roman"/>
          <w:sz w:val="26"/>
          <w:szCs w:val="26"/>
          <w:lang w:val="vi-VN"/>
        </w:rPr>
        <w:t>Thực trạng và giải pháp</w:t>
      </w:r>
      <w:r>
        <w:rPr>
          <w:rFonts w:ascii="Times New Roman" w:hAnsi="Times New Roman" w:cs="Times New Roman"/>
          <w:sz w:val="26"/>
          <w:szCs w:val="26"/>
        </w:rPr>
        <w:t xml:space="preserve"> hoàn thiện.</w:t>
      </w:r>
    </w:p>
    <w:p w14:paraId="12323E78" w14:textId="7FCDA922" w:rsidR="00A56016" w:rsidRPr="00E23446" w:rsidRDefault="00A56016" w:rsidP="00A56016">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E23446">
        <w:rPr>
          <w:rFonts w:ascii="Times New Roman" w:hAnsi="Times New Roman" w:cs="Times New Roman"/>
          <w:sz w:val="26"/>
          <w:szCs w:val="26"/>
          <w:lang w:val="vi-VN"/>
        </w:rPr>
        <w:t>Lập kế hoạch tài chính cho công ty A</w:t>
      </w:r>
      <w:r w:rsidR="00C466DA">
        <w:rPr>
          <w:rFonts w:ascii="Times New Roman" w:hAnsi="Times New Roman" w:cs="Times New Roman"/>
          <w:sz w:val="26"/>
          <w:szCs w:val="26"/>
        </w:rPr>
        <w:t>.</w:t>
      </w:r>
    </w:p>
    <w:p w14:paraId="2C934960" w14:textId="1EF388A3" w:rsidR="00A56016" w:rsidRPr="0001419F" w:rsidRDefault="00A56016" w:rsidP="00A56016">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537EE7">
        <w:rPr>
          <w:rFonts w:ascii="Times New Roman" w:hAnsi="Times New Roman" w:cs="Times New Roman"/>
          <w:sz w:val="26"/>
          <w:szCs w:val="26"/>
          <w:lang w:val="vi-VN"/>
        </w:rPr>
        <w:t>Phân tích tình hình huy động và sử dụng vốn của công ty X</w:t>
      </w:r>
      <w:r w:rsidR="00C466DA">
        <w:rPr>
          <w:rFonts w:ascii="Times New Roman" w:hAnsi="Times New Roman" w:cs="Times New Roman"/>
          <w:sz w:val="26"/>
          <w:szCs w:val="26"/>
        </w:rPr>
        <w:t>.</w:t>
      </w:r>
    </w:p>
    <w:p w14:paraId="404D4BBF" w14:textId="77777777" w:rsidR="0001419F" w:rsidRPr="0001419F" w:rsidRDefault="0001419F" w:rsidP="0001419F">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01419F">
        <w:rPr>
          <w:rFonts w:ascii="Times New Roman" w:hAnsi="Times New Roman" w:cs="Times New Roman"/>
          <w:sz w:val="26"/>
          <w:szCs w:val="26"/>
          <w:lang w:val="vi-VN"/>
        </w:rPr>
        <w:t>Phân tích biến động doanh thu trong các năm và đề xuất giải pháp tăng doanh thu cho doanh nghiệp. </w:t>
      </w:r>
    </w:p>
    <w:p w14:paraId="705FC4BC" w14:textId="77777777" w:rsidR="0001419F" w:rsidRPr="00C466DA" w:rsidRDefault="0001419F" w:rsidP="0001419F">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01419F">
        <w:rPr>
          <w:rFonts w:ascii="Times New Roman" w:hAnsi="Times New Roman" w:cs="Times New Roman"/>
          <w:sz w:val="26"/>
          <w:szCs w:val="26"/>
          <w:lang w:val="vi-VN"/>
        </w:rPr>
        <w:t>Thực trạng khả năng thanh toán của doanh nghiệp và giải pháp nâng cao khả năng thanh toán của doanh nghiệp. </w:t>
      </w:r>
    </w:p>
    <w:p w14:paraId="7A64B56C" w14:textId="77777777" w:rsidR="00C466DA" w:rsidRPr="00C466DA" w:rsidRDefault="00C466DA" w:rsidP="00C466DA">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C466DA">
        <w:rPr>
          <w:rFonts w:ascii="Times New Roman" w:hAnsi="Times New Roman" w:cs="Times New Roman"/>
          <w:sz w:val="26"/>
          <w:szCs w:val="26"/>
          <w:lang w:val="vi-VN"/>
        </w:rPr>
        <w:t>Hiệu quả của báo cáo tình chính trong quản lý kinh doanh.</w:t>
      </w:r>
    </w:p>
    <w:p w14:paraId="0490DE62" w14:textId="44E1A13D" w:rsidR="00C466DA" w:rsidRPr="00C466DA" w:rsidRDefault="00C466DA" w:rsidP="00C466DA">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C466DA">
        <w:rPr>
          <w:rFonts w:ascii="Times New Roman" w:hAnsi="Times New Roman" w:cs="Times New Roman"/>
          <w:sz w:val="26"/>
          <w:szCs w:val="26"/>
          <w:lang w:val="vi-VN"/>
        </w:rPr>
        <w:t>Tác động của thực hành quản trị tài chính về lợi nhuận của các doanh nghiệp vừa và nhỏ</w:t>
      </w:r>
      <w:r>
        <w:rPr>
          <w:rFonts w:ascii="Times New Roman" w:hAnsi="Times New Roman" w:cs="Times New Roman"/>
          <w:sz w:val="26"/>
          <w:szCs w:val="26"/>
        </w:rPr>
        <w:t>.</w:t>
      </w:r>
    </w:p>
    <w:p w14:paraId="44B009AD" w14:textId="0418C246" w:rsidR="00C466DA" w:rsidRPr="00C466DA" w:rsidRDefault="00C466DA" w:rsidP="00C466DA">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C466DA">
        <w:rPr>
          <w:rFonts w:ascii="Times New Roman" w:hAnsi="Times New Roman" w:cs="Times New Roman"/>
          <w:sz w:val="26"/>
          <w:szCs w:val="26"/>
          <w:lang w:val="vi-VN"/>
        </w:rPr>
        <w:t>Một số giải pháp nâng cao hiệu quả quản trị tài chính tại doanh nghiệp A trong giai đoạn diễn ra dịch Covid-19</w:t>
      </w:r>
      <w:r>
        <w:rPr>
          <w:rFonts w:ascii="Times New Roman" w:hAnsi="Times New Roman" w:cs="Times New Roman"/>
          <w:sz w:val="26"/>
          <w:szCs w:val="26"/>
        </w:rPr>
        <w:t>.</w:t>
      </w:r>
    </w:p>
    <w:p w14:paraId="307014E7" w14:textId="0373949B" w:rsidR="00C466DA" w:rsidRPr="00C466DA" w:rsidRDefault="00C466DA" w:rsidP="00C466DA">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C466DA">
        <w:rPr>
          <w:rFonts w:ascii="Times New Roman" w:hAnsi="Times New Roman" w:cs="Times New Roman"/>
          <w:sz w:val="26"/>
          <w:szCs w:val="26"/>
          <w:lang w:val="vi-VN"/>
        </w:rPr>
        <w:lastRenderedPageBreak/>
        <w:t>Phân tích hiệu quả hoạt động kinh doanh của doanh nghiệp trong thời kỳ dịch Covid-19</w:t>
      </w:r>
      <w:r>
        <w:rPr>
          <w:rFonts w:ascii="Times New Roman" w:hAnsi="Times New Roman" w:cs="Times New Roman"/>
          <w:sz w:val="26"/>
          <w:szCs w:val="26"/>
        </w:rPr>
        <w:t>.</w:t>
      </w:r>
    </w:p>
    <w:p w14:paraId="56DEC0B4" w14:textId="4402571C" w:rsidR="00C466DA" w:rsidRPr="00C466DA" w:rsidRDefault="00C466DA" w:rsidP="00C466DA">
      <w:pPr>
        <w:pStyle w:val="ListParagraph"/>
        <w:numPr>
          <w:ilvl w:val="0"/>
          <w:numId w:val="23"/>
        </w:numPr>
        <w:spacing w:line="360" w:lineRule="auto"/>
        <w:ind w:left="1560" w:hanging="567"/>
        <w:jc w:val="both"/>
        <w:rPr>
          <w:rFonts w:ascii="Times New Roman" w:hAnsi="Times New Roman" w:cs="Times New Roman"/>
          <w:sz w:val="26"/>
          <w:szCs w:val="26"/>
          <w:lang w:val="vi-VN"/>
        </w:rPr>
      </w:pPr>
      <w:r w:rsidRPr="00C466DA">
        <w:rPr>
          <w:rFonts w:ascii="Times New Roman" w:hAnsi="Times New Roman" w:cs="Times New Roman"/>
          <w:sz w:val="26"/>
          <w:szCs w:val="26"/>
          <w:lang w:val="vi-VN"/>
        </w:rPr>
        <w:t>Lập kế hoạch tài chính ngắn hạn cho doanh nghiệp trong thời kỳ dịch Covid-19</w:t>
      </w:r>
      <w:r>
        <w:rPr>
          <w:rFonts w:ascii="Times New Roman" w:hAnsi="Times New Roman" w:cs="Times New Roman"/>
          <w:sz w:val="26"/>
          <w:szCs w:val="26"/>
        </w:rPr>
        <w:t>.</w:t>
      </w:r>
    </w:p>
    <w:p w14:paraId="1F2E3F7E" w14:textId="4B6C1AEE" w:rsidR="00CA5F47" w:rsidRPr="00A81BAC" w:rsidRDefault="00CA5F47" w:rsidP="00CA5F47">
      <w:pPr>
        <w:pStyle w:val="ListParagraph"/>
        <w:numPr>
          <w:ilvl w:val="0"/>
          <w:numId w:val="24"/>
        </w:numPr>
        <w:spacing w:line="360" w:lineRule="auto"/>
        <w:ind w:left="1134" w:hanging="425"/>
        <w:jc w:val="both"/>
        <w:rPr>
          <w:rFonts w:ascii="Times New Roman" w:hAnsi="Times New Roman" w:cs="Times New Roman"/>
          <w:b/>
          <w:i/>
          <w:sz w:val="26"/>
          <w:szCs w:val="26"/>
        </w:rPr>
      </w:pPr>
      <w:r>
        <w:rPr>
          <w:rFonts w:ascii="Times New Roman" w:hAnsi="Times New Roman" w:cs="Times New Roman"/>
          <w:b/>
          <w:i/>
          <w:sz w:val="26"/>
          <w:szCs w:val="26"/>
        </w:rPr>
        <w:t>Ngân hàng &amp; chứng khoán</w:t>
      </w:r>
      <w:r w:rsidRPr="00A81BAC">
        <w:rPr>
          <w:rFonts w:ascii="Times New Roman" w:hAnsi="Times New Roman" w:cs="Times New Roman"/>
          <w:b/>
          <w:i/>
          <w:sz w:val="26"/>
          <w:szCs w:val="26"/>
        </w:rPr>
        <w:t>:</w:t>
      </w:r>
    </w:p>
    <w:p w14:paraId="1E60DD65" w14:textId="18EFAF16" w:rsidR="00A56016" w:rsidRPr="00A56016" w:rsidRDefault="00A56016" w:rsidP="00A56016">
      <w:pPr>
        <w:pStyle w:val="ListParagraph"/>
        <w:numPr>
          <w:ilvl w:val="0"/>
          <w:numId w:val="23"/>
        </w:numPr>
        <w:spacing w:line="360" w:lineRule="auto"/>
        <w:ind w:left="1560" w:hanging="567"/>
        <w:jc w:val="both"/>
        <w:rPr>
          <w:rFonts w:ascii="Times New Roman" w:hAnsi="Times New Roman" w:cs="Times New Roman"/>
          <w:sz w:val="26"/>
          <w:szCs w:val="26"/>
        </w:rPr>
      </w:pPr>
      <w:r w:rsidRPr="00A56016">
        <w:rPr>
          <w:rFonts w:ascii="Times New Roman" w:hAnsi="Times New Roman" w:cs="Times New Roman"/>
          <w:sz w:val="26"/>
          <w:szCs w:val="26"/>
        </w:rPr>
        <w:t xml:space="preserve">Thực trạng và giải pháp nâng cao hiệu quả quản lý tài chính tại </w:t>
      </w:r>
      <w:r>
        <w:rPr>
          <w:rFonts w:ascii="Times New Roman" w:hAnsi="Times New Roman" w:cs="Times New Roman"/>
          <w:sz w:val="26"/>
          <w:szCs w:val="26"/>
        </w:rPr>
        <w:t>(chi nhánh) ngân hàng</w:t>
      </w:r>
      <w:r w:rsidRPr="00A56016">
        <w:rPr>
          <w:rFonts w:ascii="Times New Roman" w:hAnsi="Times New Roman" w:cs="Times New Roman"/>
          <w:sz w:val="26"/>
          <w:szCs w:val="26"/>
        </w:rPr>
        <w:t xml:space="preserve"> A</w:t>
      </w:r>
      <w:r w:rsidR="00C466DA">
        <w:rPr>
          <w:rFonts w:ascii="Times New Roman" w:hAnsi="Times New Roman" w:cs="Times New Roman"/>
          <w:sz w:val="26"/>
          <w:szCs w:val="26"/>
        </w:rPr>
        <w:t>.</w:t>
      </w:r>
    </w:p>
    <w:p w14:paraId="051A2251" w14:textId="37F559FA" w:rsidR="00A56016" w:rsidRPr="00A56016" w:rsidRDefault="00A56016" w:rsidP="00A56016">
      <w:pPr>
        <w:pStyle w:val="ListParagraph"/>
        <w:numPr>
          <w:ilvl w:val="0"/>
          <w:numId w:val="23"/>
        </w:numPr>
        <w:spacing w:line="360" w:lineRule="auto"/>
        <w:ind w:left="1560" w:hanging="567"/>
        <w:jc w:val="both"/>
        <w:rPr>
          <w:rFonts w:ascii="Times New Roman" w:hAnsi="Times New Roman" w:cs="Times New Roman"/>
          <w:sz w:val="26"/>
          <w:szCs w:val="26"/>
        </w:rPr>
      </w:pPr>
      <w:r>
        <w:rPr>
          <w:rFonts w:ascii="Times New Roman" w:hAnsi="Times New Roman" w:cs="Times New Roman"/>
          <w:sz w:val="26"/>
          <w:szCs w:val="26"/>
        </w:rPr>
        <w:t>Quản trị</w:t>
      </w:r>
      <w:r w:rsidRPr="00A56016">
        <w:rPr>
          <w:rFonts w:ascii="Times New Roman" w:hAnsi="Times New Roman" w:cs="Times New Roman"/>
          <w:sz w:val="26"/>
          <w:szCs w:val="26"/>
        </w:rPr>
        <w:t xml:space="preserve"> rủi ro</w:t>
      </w:r>
      <w:r>
        <w:rPr>
          <w:rFonts w:ascii="Times New Roman" w:hAnsi="Times New Roman" w:cs="Times New Roman"/>
          <w:sz w:val="26"/>
          <w:szCs w:val="26"/>
        </w:rPr>
        <w:t xml:space="preserve"> </w:t>
      </w:r>
      <w:r w:rsidRPr="00A56016">
        <w:rPr>
          <w:rFonts w:ascii="Times New Roman" w:hAnsi="Times New Roman" w:cs="Times New Roman"/>
          <w:sz w:val="26"/>
          <w:szCs w:val="26"/>
        </w:rPr>
        <w:t xml:space="preserve">trong </w:t>
      </w:r>
      <w:r>
        <w:rPr>
          <w:rFonts w:ascii="Times New Roman" w:hAnsi="Times New Roman" w:cs="Times New Roman"/>
          <w:sz w:val="26"/>
          <w:szCs w:val="26"/>
        </w:rPr>
        <w:t>(chi nhánh) ngân hàng</w:t>
      </w:r>
      <w:r w:rsidRPr="00A56016">
        <w:rPr>
          <w:rFonts w:ascii="Times New Roman" w:hAnsi="Times New Roman" w:cs="Times New Roman"/>
          <w:sz w:val="26"/>
          <w:szCs w:val="26"/>
        </w:rPr>
        <w:t xml:space="preserve"> A</w:t>
      </w:r>
      <w:r>
        <w:rPr>
          <w:rFonts w:ascii="Times New Roman" w:hAnsi="Times New Roman" w:cs="Times New Roman"/>
          <w:sz w:val="26"/>
          <w:szCs w:val="26"/>
        </w:rPr>
        <w:t>:</w:t>
      </w:r>
      <w:r w:rsidRPr="00A56016">
        <w:rPr>
          <w:rFonts w:ascii="Times New Roman" w:hAnsi="Times New Roman" w:cs="Times New Roman"/>
          <w:sz w:val="26"/>
          <w:szCs w:val="26"/>
        </w:rPr>
        <w:t xml:space="preserve"> Thực trạng và giải pháp</w:t>
      </w:r>
      <w:r>
        <w:rPr>
          <w:rFonts w:ascii="Times New Roman" w:hAnsi="Times New Roman" w:cs="Times New Roman"/>
          <w:sz w:val="26"/>
          <w:szCs w:val="26"/>
        </w:rPr>
        <w:t xml:space="preserve"> hoàn thiện.</w:t>
      </w:r>
    </w:p>
    <w:p w14:paraId="4E95F230" w14:textId="517BE43C" w:rsidR="00A56016" w:rsidRPr="00A56016" w:rsidRDefault="00A56016" w:rsidP="00A56016">
      <w:pPr>
        <w:pStyle w:val="ListParagraph"/>
        <w:numPr>
          <w:ilvl w:val="0"/>
          <w:numId w:val="23"/>
        </w:numPr>
        <w:spacing w:line="360" w:lineRule="auto"/>
        <w:ind w:left="1560" w:hanging="567"/>
        <w:jc w:val="both"/>
        <w:rPr>
          <w:rFonts w:ascii="Times New Roman" w:hAnsi="Times New Roman" w:cs="Times New Roman"/>
          <w:sz w:val="26"/>
          <w:szCs w:val="26"/>
        </w:rPr>
      </w:pPr>
      <w:r w:rsidRPr="00A56016">
        <w:rPr>
          <w:rFonts w:ascii="Times New Roman" w:hAnsi="Times New Roman" w:cs="Times New Roman"/>
          <w:sz w:val="26"/>
          <w:szCs w:val="26"/>
        </w:rPr>
        <w:t>Thực trạng và giải pháp nâng cao hiệu quả quản trị rủi ro tín dụng tại ngân hàng A</w:t>
      </w:r>
      <w:r w:rsidR="00C466DA">
        <w:rPr>
          <w:rFonts w:ascii="Times New Roman" w:hAnsi="Times New Roman" w:cs="Times New Roman"/>
          <w:sz w:val="26"/>
          <w:szCs w:val="26"/>
        </w:rPr>
        <w:t>.</w:t>
      </w:r>
    </w:p>
    <w:p w14:paraId="5765195D" w14:textId="6247A794" w:rsidR="00A56016" w:rsidRPr="00A56016" w:rsidRDefault="00A56016" w:rsidP="00A56016">
      <w:pPr>
        <w:pStyle w:val="ListParagraph"/>
        <w:numPr>
          <w:ilvl w:val="0"/>
          <w:numId w:val="23"/>
        </w:numPr>
        <w:spacing w:line="360" w:lineRule="auto"/>
        <w:ind w:left="1560" w:hanging="567"/>
        <w:jc w:val="both"/>
        <w:rPr>
          <w:rFonts w:ascii="Times New Roman" w:hAnsi="Times New Roman" w:cs="Times New Roman"/>
          <w:sz w:val="26"/>
          <w:szCs w:val="26"/>
        </w:rPr>
      </w:pPr>
      <w:r w:rsidRPr="00A56016">
        <w:rPr>
          <w:rFonts w:ascii="Times New Roman" w:hAnsi="Times New Roman" w:cs="Times New Roman"/>
          <w:sz w:val="26"/>
          <w:szCs w:val="26"/>
        </w:rPr>
        <w:t>Thực trạng và giải pháp đa dạng hóa hoạt động dịch vụ của ngân hàng A</w:t>
      </w:r>
      <w:r w:rsidR="00C466DA">
        <w:rPr>
          <w:rFonts w:ascii="Times New Roman" w:hAnsi="Times New Roman" w:cs="Times New Roman"/>
          <w:sz w:val="26"/>
          <w:szCs w:val="26"/>
        </w:rPr>
        <w:t>.</w:t>
      </w:r>
    </w:p>
    <w:p w14:paraId="5C8ADCD3" w14:textId="7D3E136B" w:rsidR="00A56016" w:rsidRPr="00A56016" w:rsidRDefault="00A56016" w:rsidP="00A56016">
      <w:pPr>
        <w:pStyle w:val="ListParagraph"/>
        <w:numPr>
          <w:ilvl w:val="0"/>
          <w:numId w:val="23"/>
        </w:numPr>
        <w:spacing w:line="360" w:lineRule="auto"/>
        <w:ind w:left="1560" w:hanging="567"/>
        <w:jc w:val="both"/>
        <w:rPr>
          <w:rFonts w:ascii="Times New Roman" w:hAnsi="Times New Roman" w:cs="Times New Roman"/>
          <w:sz w:val="26"/>
          <w:szCs w:val="26"/>
        </w:rPr>
      </w:pPr>
      <w:r w:rsidRPr="00A56016">
        <w:rPr>
          <w:rFonts w:ascii="Times New Roman" w:hAnsi="Times New Roman" w:cs="Times New Roman"/>
          <w:sz w:val="26"/>
          <w:szCs w:val="26"/>
        </w:rPr>
        <w:t>Phân tích dịch vụ thẻ của ngân hàng A</w:t>
      </w:r>
      <w:r w:rsidR="00C466DA">
        <w:rPr>
          <w:rFonts w:ascii="Times New Roman" w:hAnsi="Times New Roman" w:cs="Times New Roman"/>
          <w:sz w:val="26"/>
          <w:szCs w:val="26"/>
        </w:rPr>
        <w:t>.</w:t>
      </w:r>
    </w:p>
    <w:p w14:paraId="4039BDA3" w14:textId="27BF9EDC" w:rsidR="00E23446" w:rsidRPr="00A56016" w:rsidRDefault="00E23446" w:rsidP="00A56016">
      <w:pPr>
        <w:pStyle w:val="ListParagraph"/>
        <w:numPr>
          <w:ilvl w:val="0"/>
          <w:numId w:val="23"/>
        </w:numPr>
        <w:spacing w:line="360" w:lineRule="auto"/>
        <w:ind w:left="1560" w:hanging="567"/>
        <w:jc w:val="both"/>
        <w:rPr>
          <w:rFonts w:ascii="Times New Roman" w:hAnsi="Times New Roman" w:cs="Times New Roman"/>
          <w:sz w:val="26"/>
          <w:szCs w:val="26"/>
        </w:rPr>
      </w:pPr>
      <w:r w:rsidRPr="00A56016">
        <w:rPr>
          <w:rFonts w:ascii="Times New Roman" w:hAnsi="Times New Roman" w:cs="Times New Roman"/>
          <w:sz w:val="26"/>
          <w:szCs w:val="26"/>
        </w:rPr>
        <w:t>Giải pháp nâng cao hiệu quả hoạt động môi giới của</w:t>
      </w:r>
      <w:r>
        <w:rPr>
          <w:rFonts w:ascii="Times New Roman" w:hAnsi="Times New Roman" w:cs="Times New Roman"/>
          <w:sz w:val="26"/>
          <w:szCs w:val="26"/>
        </w:rPr>
        <w:t xml:space="preserve"> </w:t>
      </w:r>
      <w:r w:rsidRPr="00A56016">
        <w:rPr>
          <w:rFonts w:ascii="Times New Roman" w:hAnsi="Times New Roman" w:cs="Times New Roman"/>
          <w:sz w:val="26"/>
          <w:szCs w:val="26"/>
        </w:rPr>
        <w:t>công ty chứng khoán A</w:t>
      </w:r>
      <w:r w:rsidR="00C466DA">
        <w:rPr>
          <w:rFonts w:ascii="Times New Roman" w:hAnsi="Times New Roman" w:cs="Times New Roman"/>
          <w:sz w:val="26"/>
          <w:szCs w:val="26"/>
        </w:rPr>
        <w:t>.</w:t>
      </w:r>
    </w:p>
    <w:p w14:paraId="4C6EA5C4" w14:textId="1DF6FFCA" w:rsidR="00CA1330" w:rsidRPr="00A56016" w:rsidRDefault="00CA1330" w:rsidP="00A56016">
      <w:pPr>
        <w:pStyle w:val="ListParagraph"/>
        <w:numPr>
          <w:ilvl w:val="0"/>
          <w:numId w:val="23"/>
        </w:numPr>
        <w:spacing w:line="360" w:lineRule="auto"/>
        <w:ind w:left="1560" w:hanging="567"/>
        <w:jc w:val="both"/>
        <w:rPr>
          <w:rFonts w:ascii="Times New Roman" w:hAnsi="Times New Roman" w:cs="Times New Roman"/>
          <w:sz w:val="26"/>
          <w:szCs w:val="26"/>
        </w:rPr>
      </w:pPr>
      <w:r w:rsidRPr="00A56016">
        <w:rPr>
          <w:rFonts w:ascii="Times New Roman" w:hAnsi="Times New Roman" w:cs="Times New Roman"/>
          <w:sz w:val="26"/>
          <w:szCs w:val="26"/>
        </w:rPr>
        <w:t>Phân tích thực trạng cho vay doanh nghiệp tại (chi nhánh) ngân hàng X</w:t>
      </w:r>
      <w:r w:rsidR="00C466DA">
        <w:rPr>
          <w:rFonts w:ascii="Times New Roman" w:hAnsi="Times New Roman" w:cs="Times New Roman"/>
          <w:sz w:val="26"/>
          <w:szCs w:val="26"/>
        </w:rPr>
        <w:t>.</w:t>
      </w:r>
    </w:p>
    <w:p w14:paraId="4BDA2DF0" w14:textId="6D9F93D3" w:rsidR="00CA1330" w:rsidRPr="00A56016" w:rsidRDefault="00CA1330" w:rsidP="00A56016">
      <w:pPr>
        <w:pStyle w:val="ListParagraph"/>
        <w:numPr>
          <w:ilvl w:val="0"/>
          <w:numId w:val="23"/>
        </w:numPr>
        <w:spacing w:line="360" w:lineRule="auto"/>
        <w:ind w:left="1560" w:hanging="567"/>
        <w:jc w:val="both"/>
        <w:rPr>
          <w:rFonts w:ascii="Times New Roman" w:hAnsi="Times New Roman" w:cs="Times New Roman"/>
          <w:sz w:val="26"/>
          <w:szCs w:val="26"/>
        </w:rPr>
      </w:pPr>
      <w:r w:rsidRPr="00A56016">
        <w:rPr>
          <w:rFonts w:ascii="Times New Roman" w:hAnsi="Times New Roman" w:cs="Times New Roman"/>
          <w:sz w:val="26"/>
          <w:szCs w:val="26"/>
        </w:rPr>
        <w:t>Phân tích tình hình cho vay trung và dài hạn tại (chi nhánh) ngân hàng X</w:t>
      </w:r>
      <w:r w:rsidR="00C466DA">
        <w:rPr>
          <w:rFonts w:ascii="Times New Roman" w:hAnsi="Times New Roman" w:cs="Times New Roman"/>
          <w:sz w:val="26"/>
          <w:szCs w:val="26"/>
        </w:rPr>
        <w:t>.</w:t>
      </w:r>
    </w:p>
    <w:p w14:paraId="0C2132F2" w14:textId="07EEC245" w:rsidR="00CA1330" w:rsidRPr="00A56016" w:rsidRDefault="00CA1330" w:rsidP="00A56016">
      <w:pPr>
        <w:pStyle w:val="ListParagraph"/>
        <w:numPr>
          <w:ilvl w:val="0"/>
          <w:numId w:val="23"/>
        </w:numPr>
        <w:spacing w:line="360" w:lineRule="auto"/>
        <w:ind w:left="1560" w:hanging="567"/>
        <w:jc w:val="both"/>
        <w:rPr>
          <w:rFonts w:ascii="Times New Roman" w:hAnsi="Times New Roman" w:cs="Times New Roman"/>
          <w:sz w:val="26"/>
          <w:szCs w:val="26"/>
        </w:rPr>
      </w:pPr>
      <w:r w:rsidRPr="00A56016">
        <w:rPr>
          <w:rFonts w:ascii="Times New Roman" w:hAnsi="Times New Roman" w:cs="Times New Roman"/>
          <w:sz w:val="26"/>
          <w:szCs w:val="26"/>
        </w:rPr>
        <w:t>Phân tích mảng kinh doanh thanh toán không dùng tiền mặt tại (chi nhánh) ngân hàng X</w:t>
      </w:r>
      <w:r w:rsidR="00C466DA">
        <w:rPr>
          <w:rFonts w:ascii="Times New Roman" w:hAnsi="Times New Roman" w:cs="Times New Roman"/>
          <w:sz w:val="26"/>
          <w:szCs w:val="26"/>
        </w:rPr>
        <w:t>.</w:t>
      </w:r>
    </w:p>
    <w:p w14:paraId="70AC30D3" w14:textId="56EE1D81" w:rsidR="00CA1330" w:rsidRPr="00A56016" w:rsidRDefault="00CA1330" w:rsidP="00A56016">
      <w:pPr>
        <w:pStyle w:val="ListParagraph"/>
        <w:numPr>
          <w:ilvl w:val="0"/>
          <w:numId w:val="23"/>
        </w:numPr>
        <w:spacing w:line="360" w:lineRule="auto"/>
        <w:ind w:left="1560" w:hanging="567"/>
        <w:jc w:val="both"/>
        <w:rPr>
          <w:rFonts w:ascii="Times New Roman" w:hAnsi="Times New Roman" w:cs="Times New Roman"/>
          <w:sz w:val="26"/>
          <w:szCs w:val="26"/>
        </w:rPr>
      </w:pPr>
      <w:r w:rsidRPr="00A56016">
        <w:rPr>
          <w:rFonts w:ascii="Times New Roman" w:hAnsi="Times New Roman" w:cs="Times New Roman"/>
          <w:sz w:val="26"/>
          <w:szCs w:val="26"/>
        </w:rPr>
        <w:t>Giải pháp mở rộng hoạt động tín dụng tài trợ xuất nhập khẩu tại (chi nhánh) ngân hàng X</w:t>
      </w:r>
      <w:r w:rsidR="00C466DA">
        <w:rPr>
          <w:rFonts w:ascii="Times New Roman" w:hAnsi="Times New Roman" w:cs="Times New Roman"/>
          <w:sz w:val="26"/>
          <w:szCs w:val="26"/>
        </w:rPr>
        <w:t>.</w:t>
      </w:r>
    </w:p>
    <w:p w14:paraId="68813E65" w14:textId="2DFF0516" w:rsidR="00A81BAC" w:rsidRPr="00A81BAC" w:rsidRDefault="00A81BAC" w:rsidP="00A81BAC">
      <w:pPr>
        <w:pStyle w:val="ListParagraph"/>
        <w:numPr>
          <w:ilvl w:val="0"/>
          <w:numId w:val="24"/>
        </w:numPr>
        <w:spacing w:line="360" w:lineRule="auto"/>
        <w:ind w:left="1134" w:hanging="425"/>
        <w:jc w:val="both"/>
        <w:rPr>
          <w:rFonts w:ascii="Times New Roman" w:hAnsi="Times New Roman" w:cs="Times New Roman"/>
          <w:b/>
          <w:i/>
          <w:sz w:val="26"/>
          <w:szCs w:val="26"/>
        </w:rPr>
      </w:pPr>
      <w:r>
        <w:rPr>
          <w:rFonts w:ascii="Times New Roman" w:hAnsi="Times New Roman" w:cs="Times New Roman"/>
          <w:b/>
          <w:i/>
          <w:sz w:val="26"/>
          <w:szCs w:val="26"/>
        </w:rPr>
        <w:t>Kế toán &amp; kế toán quản trị</w:t>
      </w:r>
      <w:r w:rsidRPr="00A81BAC">
        <w:rPr>
          <w:rFonts w:ascii="Times New Roman" w:hAnsi="Times New Roman" w:cs="Times New Roman"/>
          <w:b/>
          <w:i/>
          <w:sz w:val="26"/>
          <w:szCs w:val="26"/>
        </w:rPr>
        <w:t>:</w:t>
      </w:r>
    </w:p>
    <w:p w14:paraId="219B04F1" w14:textId="45235750" w:rsidR="00C7204F" w:rsidRPr="0001419F" w:rsidRDefault="00C7204F" w:rsidP="0001419F">
      <w:pPr>
        <w:pStyle w:val="ListParagraph"/>
        <w:numPr>
          <w:ilvl w:val="0"/>
          <w:numId w:val="23"/>
        </w:numPr>
        <w:spacing w:line="360" w:lineRule="auto"/>
        <w:ind w:left="1560" w:hanging="567"/>
        <w:jc w:val="both"/>
        <w:rPr>
          <w:rFonts w:ascii="Times New Roman" w:hAnsi="Times New Roman" w:cs="Times New Roman"/>
          <w:sz w:val="26"/>
          <w:szCs w:val="26"/>
        </w:rPr>
      </w:pPr>
      <w:r w:rsidRPr="0001419F">
        <w:rPr>
          <w:rFonts w:ascii="Times New Roman" w:hAnsi="Times New Roman" w:cs="Times New Roman"/>
          <w:sz w:val="26"/>
          <w:szCs w:val="26"/>
        </w:rPr>
        <w:t>Phân tích tình hình thực hiện giá thành sản phẩm tại công ty ABC và đề xuất giải pháp hạ giá thành sản phẩm. </w:t>
      </w:r>
    </w:p>
    <w:p w14:paraId="1A8F831E" w14:textId="77777777" w:rsidR="0001419F" w:rsidRPr="0001419F" w:rsidRDefault="0001419F" w:rsidP="0001419F">
      <w:pPr>
        <w:pStyle w:val="ListParagraph"/>
        <w:numPr>
          <w:ilvl w:val="0"/>
          <w:numId w:val="23"/>
        </w:numPr>
        <w:spacing w:line="360" w:lineRule="auto"/>
        <w:ind w:left="1560" w:hanging="567"/>
        <w:jc w:val="both"/>
        <w:rPr>
          <w:rFonts w:ascii="Times New Roman" w:hAnsi="Times New Roman" w:cs="Times New Roman"/>
          <w:sz w:val="26"/>
          <w:szCs w:val="26"/>
        </w:rPr>
      </w:pPr>
      <w:r w:rsidRPr="0001419F">
        <w:rPr>
          <w:rFonts w:ascii="Times New Roman" w:hAnsi="Times New Roman" w:cs="Times New Roman"/>
          <w:sz w:val="26"/>
          <w:szCs w:val="26"/>
        </w:rPr>
        <w:t>Thực trạng kế toán phải thu khách hàng và giải pháp nâng cao hiệu quả quản trị khoản phải thu khách hàng. </w:t>
      </w:r>
    </w:p>
    <w:p w14:paraId="4923338A" w14:textId="43D3ACEE" w:rsidR="006B4A62" w:rsidRDefault="00C7204F" w:rsidP="0001419F">
      <w:pPr>
        <w:pStyle w:val="ListParagraph"/>
        <w:numPr>
          <w:ilvl w:val="0"/>
          <w:numId w:val="23"/>
        </w:numPr>
        <w:spacing w:line="360" w:lineRule="auto"/>
        <w:ind w:left="1560" w:hanging="567"/>
        <w:jc w:val="both"/>
        <w:rPr>
          <w:rFonts w:ascii="Times New Roman" w:hAnsi="Times New Roman" w:cs="Times New Roman"/>
          <w:sz w:val="26"/>
          <w:szCs w:val="26"/>
        </w:rPr>
      </w:pPr>
      <w:r w:rsidRPr="0001419F">
        <w:rPr>
          <w:rFonts w:ascii="Times New Roman" w:hAnsi="Times New Roman" w:cs="Times New Roman"/>
          <w:sz w:val="26"/>
          <w:szCs w:val="26"/>
        </w:rPr>
        <w:t xml:space="preserve">Đánh giá tình hình phân bổ chi phí phục vụ trong doanh nghiệp và đề xuất giải pháp nhằm nâng cao hiệu quả của việc phân bổ chi phí phục vụ đến hoạt động kinh doanh của doanh nghiệp.  </w:t>
      </w:r>
    </w:p>
    <w:p w14:paraId="2E3DDECA" w14:textId="335ECD13" w:rsidR="006229BA" w:rsidRPr="00A81BAC" w:rsidRDefault="00C466DA" w:rsidP="0001419F">
      <w:pPr>
        <w:pStyle w:val="ListParagraph"/>
        <w:numPr>
          <w:ilvl w:val="0"/>
          <w:numId w:val="23"/>
        </w:numPr>
        <w:spacing w:line="360" w:lineRule="auto"/>
        <w:ind w:left="1560" w:hanging="567"/>
        <w:jc w:val="both"/>
        <w:rPr>
          <w:rFonts w:ascii="Times New Roman" w:hAnsi="Times New Roman" w:cs="Times New Roman"/>
          <w:sz w:val="26"/>
          <w:szCs w:val="26"/>
        </w:rPr>
      </w:pPr>
      <w:r>
        <w:rPr>
          <w:rFonts w:ascii="Times New Roman" w:hAnsi="Times New Roman" w:cs="Times New Roman"/>
          <w:sz w:val="26"/>
          <w:szCs w:val="26"/>
        </w:rPr>
        <w:lastRenderedPageBreak/>
        <w:t>Ư</w:t>
      </w:r>
      <w:r w:rsidR="006229BA" w:rsidRPr="00A81BAC">
        <w:rPr>
          <w:rFonts w:ascii="Times New Roman" w:hAnsi="Times New Roman" w:cs="Times New Roman"/>
          <w:sz w:val="26"/>
          <w:szCs w:val="26"/>
        </w:rPr>
        <w:t xml:space="preserve">ng dụng </w:t>
      </w:r>
      <w:r>
        <w:rPr>
          <w:rFonts w:ascii="Times New Roman" w:hAnsi="Times New Roman" w:cs="Times New Roman"/>
          <w:sz w:val="26"/>
          <w:szCs w:val="26"/>
        </w:rPr>
        <w:t>k</w:t>
      </w:r>
      <w:r w:rsidRPr="00A81BAC">
        <w:rPr>
          <w:rFonts w:ascii="Times New Roman" w:hAnsi="Times New Roman" w:cs="Times New Roman"/>
          <w:sz w:val="26"/>
          <w:szCs w:val="26"/>
        </w:rPr>
        <w:t>ế toán quản trị</w:t>
      </w:r>
      <w:r>
        <w:rPr>
          <w:rFonts w:ascii="Times New Roman" w:hAnsi="Times New Roman" w:cs="Times New Roman"/>
          <w:sz w:val="26"/>
          <w:szCs w:val="26"/>
        </w:rPr>
        <w:t xml:space="preserve"> trong doanh nghiệp X</w:t>
      </w:r>
      <w:r w:rsidRPr="00A81BAC">
        <w:rPr>
          <w:rFonts w:ascii="Times New Roman" w:hAnsi="Times New Roman" w:cs="Times New Roman"/>
          <w:sz w:val="26"/>
          <w:szCs w:val="26"/>
        </w:rPr>
        <w:t xml:space="preserve"> </w:t>
      </w:r>
      <w:r w:rsidR="006229BA" w:rsidRPr="00A81BAC">
        <w:rPr>
          <w:rFonts w:ascii="Times New Roman" w:hAnsi="Times New Roman" w:cs="Times New Roman"/>
          <w:sz w:val="26"/>
          <w:szCs w:val="26"/>
        </w:rPr>
        <w:t>trong việc tổ chức, kế hoạch, kiểm soát và đưa ra quyết định</w:t>
      </w:r>
      <w:r>
        <w:rPr>
          <w:rFonts w:ascii="Times New Roman" w:hAnsi="Times New Roman" w:cs="Times New Roman"/>
          <w:sz w:val="26"/>
          <w:szCs w:val="26"/>
        </w:rPr>
        <w:t>.</w:t>
      </w:r>
    </w:p>
    <w:p w14:paraId="7F975E5E" w14:textId="3A1DD087" w:rsidR="00A81BAC" w:rsidRPr="00A81BAC" w:rsidRDefault="00A81BAC" w:rsidP="00A81BAC">
      <w:pPr>
        <w:pStyle w:val="ListParagraph"/>
        <w:numPr>
          <w:ilvl w:val="0"/>
          <w:numId w:val="24"/>
        </w:numPr>
        <w:spacing w:line="360" w:lineRule="auto"/>
        <w:ind w:left="1134" w:hanging="425"/>
        <w:jc w:val="both"/>
        <w:rPr>
          <w:rFonts w:ascii="Times New Roman" w:hAnsi="Times New Roman" w:cs="Times New Roman"/>
          <w:b/>
          <w:i/>
          <w:sz w:val="26"/>
          <w:szCs w:val="26"/>
        </w:rPr>
      </w:pPr>
      <w:r w:rsidRPr="00A81BAC">
        <w:rPr>
          <w:rFonts w:ascii="Times New Roman" w:hAnsi="Times New Roman" w:cs="Times New Roman"/>
          <w:b/>
          <w:i/>
          <w:sz w:val="26"/>
          <w:szCs w:val="26"/>
        </w:rPr>
        <w:t>Toán</w:t>
      </w:r>
      <w:r w:rsidR="0001419F">
        <w:rPr>
          <w:rFonts w:ascii="Times New Roman" w:hAnsi="Times New Roman" w:cs="Times New Roman"/>
          <w:b/>
          <w:i/>
          <w:sz w:val="26"/>
          <w:szCs w:val="26"/>
        </w:rPr>
        <w:t>,</w:t>
      </w:r>
      <w:r w:rsidRPr="00A81BAC">
        <w:rPr>
          <w:rFonts w:ascii="Times New Roman" w:hAnsi="Times New Roman" w:cs="Times New Roman"/>
          <w:b/>
          <w:i/>
          <w:sz w:val="26"/>
          <w:szCs w:val="26"/>
        </w:rPr>
        <w:t xml:space="preserve"> Thống kê</w:t>
      </w:r>
      <w:r w:rsidR="00CA5F47">
        <w:rPr>
          <w:rFonts w:ascii="Times New Roman" w:hAnsi="Times New Roman" w:cs="Times New Roman"/>
          <w:b/>
          <w:i/>
          <w:sz w:val="26"/>
          <w:szCs w:val="26"/>
        </w:rPr>
        <w:t xml:space="preserve"> ứng dụng</w:t>
      </w:r>
      <w:r w:rsidR="0001419F">
        <w:rPr>
          <w:rFonts w:ascii="Times New Roman" w:hAnsi="Times New Roman" w:cs="Times New Roman"/>
          <w:b/>
          <w:i/>
          <w:sz w:val="26"/>
          <w:szCs w:val="26"/>
        </w:rPr>
        <w:t xml:space="preserve"> &amp; Logistic</w:t>
      </w:r>
      <w:r w:rsidRPr="00A81BAC">
        <w:rPr>
          <w:rFonts w:ascii="Times New Roman" w:hAnsi="Times New Roman" w:cs="Times New Roman"/>
          <w:b/>
          <w:i/>
          <w:sz w:val="26"/>
          <w:szCs w:val="26"/>
        </w:rPr>
        <w:t>:</w:t>
      </w:r>
    </w:p>
    <w:p w14:paraId="5FA5DDEE" w14:textId="3124CB45" w:rsidR="006229BA" w:rsidRPr="00A81BAC" w:rsidRDefault="006229BA" w:rsidP="00C466DA">
      <w:pPr>
        <w:pStyle w:val="ListParagraph"/>
        <w:numPr>
          <w:ilvl w:val="0"/>
          <w:numId w:val="23"/>
        </w:numPr>
        <w:spacing w:line="360" w:lineRule="auto"/>
        <w:ind w:left="1560" w:hanging="567"/>
        <w:jc w:val="both"/>
        <w:rPr>
          <w:rFonts w:ascii="Times New Roman" w:hAnsi="Times New Roman" w:cs="Times New Roman"/>
          <w:sz w:val="26"/>
          <w:szCs w:val="26"/>
        </w:rPr>
      </w:pPr>
      <w:r w:rsidRPr="00A81BAC">
        <w:rPr>
          <w:rFonts w:ascii="Times New Roman" w:hAnsi="Times New Roman" w:cs="Times New Roman"/>
          <w:sz w:val="26"/>
          <w:szCs w:val="26"/>
        </w:rPr>
        <w:t>Ứng dụng thống kê trong việc thử nghiệm tính hiệu quả của một chiến dịch khuyến mãi của một doanh nghiệp hoạt động theo chuỗi bất kỳ.</w:t>
      </w:r>
    </w:p>
    <w:p w14:paraId="78795626" w14:textId="6B96E39D" w:rsidR="006229BA" w:rsidRPr="00A81BAC" w:rsidRDefault="006229BA" w:rsidP="00C466DA">
      <w:pPr>
        <w:pStyle w:val="ListParagraph"/>
        <w:numPr>
          <w:ilvl w:val="0"/>
          <w:numId w:val="23"/>
        </w:numPr>
        <w:spacing w:line="360" w:lineRule="auto"/>
        <w:ind w:left="1560" w:hanging="567"/>
        <w:jc w:val="both"/>
        <w:rPr>
          <w:rFonts w:ascii="Times New Roman" w:hAnsi="Times New Roman" w:cs="Times New Roman"/>
          <w:sz w:val="26"/>
          <w:szCs w:val="26"/>
        </w:rPr>
      </w:pPr>
      <w:r w:rsidRPr="00A81BAC">
        <w:rPr>
          <w:rFonts w:ascii="Times New Roman" w:hAnsi="Times New Roman" w:cs="Times New Roman"/>
          <w:sz w:val="26"/>
          <w:szCs w:val="26"/>
        </w:rPr>
        <w:t>Ứng dụng thống kê trong việc phân tích một ngành kinh doanh bất kỳ.</w:t>
      </w:r>
    </w:p>
    <w:p w14:paraId="17266260" w14:textId="16A6FE2A" w:rsidR="006229BA" w:rsidRPr="00A81BAC" w:rsidRDefault="006229BA" w:rsidP="00C466DA">
      <w:pPr>
        <w:pStyle w:val="ListParagraph"/>
        <w:numPr>
          <w:ilvl w:val="0"/>
          <w:numId w:val="23"/>
        </w:numPr>
        <w:spacing w:line="360" w:lineRule="auto"/>
        <w:ind w:left="1560" w:hanging="567"/>
        <w:jc w:val="both"/>
        <w:rPr>
          <w:rFonts w:ascii="Times New Roman" w:hAnsi="Times New Roman" w:cs="Times New Roman"/>
          <w:sz w:val="26"/>
          <w:szCs w:val="26"/>
        </w:rPr>
      </w:pPr>
      <w:r w:rsidRPr="00A81BAC">
        <w:rPr>
          <w:rFonts w:ascii="Times New Roman" w:hAnsi="Times New Roman" w:cs="Times New Roman"/>
          <w:sz w:val="26"/>
          <w:szCs w:val="26"/>
        </w:rPr>
        <w:t>Ứng dụng thống kê trong việc phân tích đặc điểm của một tổ chức bất kỳ.</w:t>
      </w:r>
    </w:p>
    <w:p w14:paraId="266228AB" w14:textId="5AE7899E" w:rsidR="006229BA" w:rsidRPr="00A81BAC" w:rsidRDefault="006229BA" w:rsidP="00C466DA">
      <w:pPr>
        <w:pStyle w:val="ListParagraph"/>
        <w:numPr>
          <w:ilvl w:val="0"/>
          <w:numId w:val="23"/>
        </w:numPr>
        <w:spacing w:line="360" w:lineRule="auto"/>
        <w:ind w:left="1560" w:hanging="567"/>
        <w:jc w:val="both"/>
        <w:rPr>
          <w:rFonts w:ascii="Times New Roman" w:hAnsi="Times New Roman" w:cs="Times New Roman"/>
          <w:sz w:val="26"/>
          <w:szCs w:val="26"/>
        </w:rPr>
      </w:pPr>
      <w:r w:rsidRPr="00A81BAC">
        <w:rPr>
          <w:rFonts w:ascii="Times New Roman" w:hAnsi="Times New Roman" w:cs="Times New Roman"/>
          <w:sz w:val="26"/>
          <w:szCs w:val="26"/>
        </w:rPr>
        <w:t>Ứng dụng thống kê trong việc dự báo doanh số của một doanh nghiệp bất kỳ.</w:t>
      </w:r>
    </w:p>
    <w:p w14:paraId="5935935F" w14:textId="1F715C1D" w:rsidR="006229BA" w:rsidRDefault="006229BA" w:rsidP="00C466DA">
      <w:pPr>
        <w:pStyle w:val="ListParagraph"/>
        <w:numPr>
          <w:ilvl w:val="0"/>
          <w:numId w:val="23"/>
        </w:numPr>
        <w:spacing w:line="360" w:lineRule="auto"/>
        <w:ind w:left="1560" w:hanging="567"/>
        <w:jc w:val="both"/>
        <w:rPr>
          <w:rFonts w:ascii="Times New Roman" w:hAnsi="Times New Roman" w:cs="Times New Roman"/>
          <w:sz w:val="26"/>
          <w:szCs w:val="26"/>
        </w:rPr>
      </w:pPr>
      <w:r w:rsidRPr="00A81BAC">
        <w:rPr>
          <w:rFonts w:ascii="Times New Roman" w:hAnsi="Times New Roman" w:cs="Times New Roman"/>
          <w:sz w:val="26"/>
          <w:szCs w:val="26"/>
        </w:rPr>
        <w:t>Ứng dụng thống kê trong việc dự báo doanh số bị thiệt hại của một doanh nghiệp bất kỳ làm căn cứ xác định khoản bồi thường từ công ty bảo hiểm.</w:t>
      </w:r>
    </w:p>
    <w:p w14:paraId="610C10AD" w14:textId="71F4B6B9" w:rsidR="0001419F" w:rsidRPr="0001419F" w:rsidRDefault="0001419F" w:rsidP="00C466DA">
      <w:pPr>
        <w:pStyle w:val="ListParagraph"/>
        <w:numPr>
          <w:ilvl w:val="0"/>
          <w:numId w:val="23"/>
        </w:numPr>
        <w:spacing w:line="360" w:lineRule="auto"/>
        <w:ind w:left="1560" w:hanging="567"/>
        <w:jc w:val="both"/>
        <w:rPr>
          <w:rFonts w:ascii="Times New Roman" w:hAnsi="Times New Roman" w:cs="Times New Roman"/>
          <w:sz w:val="26"/>
          <w:szCs w:val="26"/>
        </w:rPr>
      </w:pPr>
      <w:r>
        <w:rPr>
          <w:rFonts w:ascii="Times New Roman" w:hAnsi="Times New Roman" w:cs="Times New Roman"/>
          <w:sz w:val="26"/>
          <w:szCs w:val="26"/>
        </w:rPr>
        <w:t>Thực trạng và giải pháp quản trị</w:t>
      </w:r>
      <w:r w:rsidR="00427988">
        <w:rPr>
          <w:rFonts w:ascii="Times New Roman" w:hAnsi="Times New Roman" w:cs="Times New Roman"/>
          <w:sz w:val="26"/>
          <w:szCs w:val="26"/>
        </w:rPr>
        <w:t>/quản trị rủi ro trong</w:t>
      </w:r>
      <w:r>
        <w:rPr>
          <w:rFonts w:ascii="Times New Roman" w:hAnsi="Times New Roman" w:cs="Times New Roman"/>
          <w:sz w:val="26"/>
          <w:szCs w:val="26"/>
        </w:rPr>
        <w:t xml:space="preserve"> q</w:t>
      </w:r>
      <w:r w:rsidRPr="0001419F">
        <w:rPr>
          <w:rFonts w:ascii="Times New Roman" w:hAnsi="Times New Roman" w:cs="Times New Roman"/>
          <w:sz w:val="26"/>
          <w:szCs w:val="26"/>
        </w:rPr>
        <w:t xml:space="preserve">uy trình vận chuyển, giao nhận hàng hóa xuất khẩu/nhập khẩu của công ty giao nhận (forwarder)/hãng tàu/hãng hàng không </w:t>
      </w:r>
      <w:r>
        <w:rPr>
          <w:rFonts w:ascii="Times New Roman" w:hAnsi="Times New Roman" w:cs="Times New Roman"/>
          <w:sz w:val="26"/>
          <w:szCs w:val="26"/>
        </w:rPr>
        <w:t>X</w:t>
      </w:r>
      <w:r w:rsidR="00C466DA">
        <w:rPr>
          <w:rFonts w:ascii="Times New Roman" w:hAnsi="Times New Roman" w:cs="Times New Roman"/>
          <w:sz w:val="26"/>
          <w:szCs w:val="26"/>
        </w:rPr>
        <w:t>.</w:t>
      </w:r>
    </w:p>
    <w:p w14:paraId="2E6FE98E" w14:textId="1A4862C3" w:rsidR="006B4A62" w:rsidRPr="006B4A62" w:rsidRDefault="001E6DAE" w:rsidP="006B4A62">
      <w:pPr>
        <w:pStyle w:val="NormalWeb"/>
        <w:numPr>
          <w:ilvl w:val="0"/>
          <w:numId w:val="17"/>
        </w:numPr>
        <w:spacing w:before="0" w:beforeAutospacing="0" w:after="0" w:afterAutospacing="0" w:line="360" w:lineRule="auto"/>
        <w:jc w:val="both"/>
        <w:rPr>
          <w:b/>
          <w:bCs/>
          <w:sz w:val="26"/>
          <w:szCs w:val="26"/>
        </w:rPr>
      </w:pPr>
      <w:r w:rsidRPr="006B4A62">
        <w:rPr>
          <w:b/>
          <w:bCs/>
          <w:sz w:val="26"/>
          <w:szCs w:val="26"/>
        </w:rPr>
        <w:t xml:space="preserve">Danh sách </w:t>
      </w:r>
      <w:r w:rsidRPr="006B4A62">
        <w:rPr>
          <w:b/>
          <w:bCs/>
        </w:rPr>
        <w:t>giảng viên hướng dẫn</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592"/>
        <w:gridCol w:w="1776"/>
        <w:gridCol w:w="3084"/>
      </w:tblGrid>
      <w:tr w:rsidR="00C51768" w:rsidRPr="00C51768" w14:paraId="04DB2808" w14:textId="77777777" w:rsidTr="00895533">
        <w:trPr>
          <w:trHeight w:val="454"/>
          <w:jc w:val="center"/>
        </w:trPr>
        <w:tc>
          <w:tcPr>
            <w:tcW w:w="960" w:type="dxa"/>
            <w:shd w:val="clear" w:color="auto" w:fill="auto"/>
            <w:noWrap/>
            <w:vAlign w:val="center"/>
            <w:hideMark/>
          </w:tcPr>
          <w:p w14:paraId="1995649A"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STT</w:t>
            </w:r>
          </w:p>
        </w:tc>
        <w:tc>
          <w:tcPr>
            <w:tcW w:w="2592" w:type="dxa"/>
            <w:shd w:val="clear" w:color="auto" w:fill="auto"/>
            <w:noWrap/>
            <w:vAlign w:val="center"/>
            <w:hideMark/>
          </w:tcPr>
          <w:p w14:paraId="1341344D"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Họ Tên</w:t>
            </w:r>
          </w:p>
        </w:tc>
        <w:tc>
          <w:tcPr>
            <w:tcW w:w="1776" w:type="dxa"/>
            <w:shd w:val="clear" w:color="auto" w:fill="auto"/>
            <w:noWrap/>
            <w:vAlign w:val="center"/>
            <w:hideMark/>
          </w:tcPr>
          <w:p w14:paraId="478024F8"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ĐT</w:t>
            </w:r>
          </w:p>
        </w:tc>
        <w:tc>
          <w:tcPr>
            <w:tcW w:w="3084" w:type="dxa"/>
            <w:shd w:val="clear" w:color="auto" w:fill="auto"/>
            <w:noWrap/>
            <w:vAlign w:val="center"/>
            <w:hideMark/>
          </w:tcPr>
          <w:p w14:paraId="1A172460"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Email</w:t>
            </w:r>
          </w:p>
        </w:tc>
      </w:tr>
      <w:tr w:rsidR="00C51768" w:rsidRPr="00C51768" w14:paraId="2E290819" w14:textId="77777777" w:rsidTr="00895533">
        <w:trPr>
          <w:trHeight w:val="454"/>
          <w:jc w:val="center"/>
        </w:trPr>
        <w:tc>
          <w:tcPr>
            <w:tcW w:w="960" w:type="dxa"/>
            <w:shd w:val="clear" w:color="auto" w:fill="auto"/>
            <w:noWrap/>
            <w:vAlign w:val="center"/>
            <w:hideMark/>
          </w:tcPr>
          <w:p w14:paraId="669B7460"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1</w:t>
            </w:r>
          </w:p>
        </w:tc>
        <w:tc>
          <w:tcPr>
            <w:tcW w:w="2592" w:type="dxa"/>
            <w:shd w:val="clear" w:color="auto" w:fill="auto"/>
            <w:noWrap/>
            <w:vAlign w:val="center"/>
            <w:hideMark/>
          </w:tcPr>
          <w:p w14:paraId="74CC6CED" w14:textId="77777777"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Nguyễn Thị Ngọc</w:t>
            </w:r>
          </w:p>
        </w:tc>
        <w:tc>
          <w:tcPr>
            <w:tcW w:w="1776" w:type="dxa"/>
            <w:shd w:val="clear" w:color="auto" w:fill="auto"/>
            <w:noWrap/>
            <w:vAlign w:val="center"/>
            <w:hideMark/>
          </w:tcPr>
          <w:p w14:paraId="617BA912" w14:textId="77777777"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0908.072.368</w:t>
            </w:r>
          </w:p>
        </w:tc>
        <w:tc>
          <w:tcPr>
            <w:tcW w:w="3084" w:type="dxa"/>
            <w:shd w:val="clear" w:color="auto" w:fill="auto"/>
            <w:noWrap/>
            <w:vAlign w:val="center"/>
            <w:hideMark/>
          </w:tcPr>
          <w:p w14:paraId="601203CF" w14:textId="77777777" w:rsidR="00C51768" w:rsidRPr="00C51768" w:rsidRDefault="00686E72" w:rsidP="00895533">
            <w:pPr>
              <w:spacing w:line="312" w:lineRule="auto"/>
              <w:jc w:val="center"/>
              <w:rPr>
                <w:rFonts w:ascii="Times New Roman" w:eastAsia="Times New Roman" w:hAnsi="Times New Roman" w:cs="Times New Roman"/>
                <w:color w:val="0000FF"/>
                <w:sz w:val="26"/>
                <w:szCs w:val="26"/>
                <w:u w:val="single"/>
              </w:rPr>
            </w:pPr>
            <w:hyperlink r:id="rId5" w:history="1">
              <w:r w:rsidR="00C51768" w:rsidRPr="00C51768">
                <w:rPr>
                  <w:rFonts w:ascii="Times New Roman" w:eastAsia="Times New Roman" w:hAnsi="Times New Roman" w:cs="Times New Roman"/>
                  <w:color w:val="0000FF"/>
                  <w:sz w:val="26"/>
                  <w:szCs w:val="26"/>
                  <w:u w:val="single"/>
                </w:rPr>
                <w:t>ntngoc@hcmulaw.edu.vn</w:t>
              </w:r>
            </w:hyperlink>
          </w:p>
        </w:tc>
      </w:tr>
      <w:tr w:rsidR="00C51768" w:rsidRPr="00C51768" w14:paraId="7794E47E" w14:textId="77777777" w:rsidTr="00895533">
        <w:trPr>
          <w:trHeight w:val="454"/>
          <w:jc w:val="center"/>
        </w:trPr>
        <w:tc>
          <w:tcPr>
            <w:tcW w:w="960" w:type="dxa"/>
            <w:shd w:val="clear" w:color="auto" w:fill="auto"/>
            <w:noWrap/>
            <w:vAlign w:val="center"/>
            <w:hideMark/>
          </w:tcPr>
          <w:p w14:paraId="77287022"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2</w:t>
            </w:r>
          </w:p>
        </w:tc>
        <w:tc>
          <w:tcPr>
            <w:tcW w:w="2592" w:type="dxa"/>
            <w:shd w:val="clear" w:color="auto" w:fill="auto"/>
            <w:noWrap/>
            <w:vAlign w:val="center"/>
            <w:hideMark/>
          </w:tcPr>
          <w:p w14:paraId="6562CC60" w14:textId="2688FEB3"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Ngô Huỳnh Giang</w:t>
            </w:r>
          </w:p>
        </w:tc>
        <w:tc>
          <w:tcPr>
            <w:tcW w:w="1776" w:type="dxa"/>
            <w:shd w:val="clear" w:color="auto" w:fill="auto"/>
            <w:noWrap/>
            <w:vAlign w:val="center"/>
            <w:hideMark/>
          </w:tcPr>
          <w:p w14:paraId="1A475AD1" w14:textId="77777777"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0903.691.001</w:t>
            </w:r>
          </w:p>
        </w:tc>
        <w:tc>
          <w:tcPr>
            <w:tcW w:w="3084" w:type="dxa"/>
            <w:shd w:val="clear" w:color="auto" w:fill="auto"/>
            <w:noWrap/>
            <w:vAlign w:val="center"/>
            <w:hideMark/>
          </w:tcPr>
          <w:p w14:paraId="3E73B288" w14:textId="77777777" w:rsidR="00C51768" w:rsidRPr="00C51768" w:rsidRDefault="00686E72" w:rsidP="00895533">
            <w:pPr>
              <w:spacing w:line="312" w:lineRule="auto"/>
              <w:jc w:val="center"/>
              <w:rPr>
                <w:rFonts w:ascii="Times New Roman" w:eastAsia="Times New Roman" w:hAnsi="Times New Roman" w:cs="Times New Roman"/>
                <w:color w:val="0000FF"/>
                <w:sz w:val="26"/>
                <w:szCs w:val="26"/>
                <w:u w:val="single"/>
              </w:rPr>
            </w:pPr>
            <w:hyperlink r:id="rId6" w:history="1">
              <w:r w:rsidR="00C51768" w:rsidRPr="00C51768">
                <w:rPr>
                  <w:rFonts w:ascii="Times New Roman" w:eastAsia="Times New Roman" w:hAnsi="Times New Roman" w:cs="Times New Roman"/>
                  <w:color w:val="0000FF"/>
                  <w:sz w:val="26"/>
                  <w:szCs w:val="26"/>
                  <w:u w:val="single"/>
                </w:rPr>
                <w:t>nhgiang@hcmulaw.edu.vn</w:t>
              </w:r>
            </w:hyperlink>
          </w:p>
        </w:tc>
      </w:tr>
      <w:tr w:rsidR="00C51768" w:rsidRPr="00C51768" w14:paraId="6661D743" w14:textId="77777777" w:rsidTr="00895533">
        <w:trPr>
          <w:trHeight w:val="454"/>
          <w:jc w:val="center"/>
        </w:trPr>
        <w:tc>
          <w:tcPr>
            <w:tcW w:w="960" w:type="dxa"/>
            <w:shd w:val="clear" w:color="auto" w:fill="auto"/>
            <w:noWrap/>
            <w:vAlign w:val="center"/>
            <w:hideMark/>
          </w:tcPr>
          <w:p w14:paraId="260EB4DB"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3</w:t>
            </w:r>
          </w:p>
        </w:tc>
        <w:tc>
          <w:tcPr>
            <w:tcW w:w="2592" w:type="dxa"/>
            <w:shd w:val="clear" w:color="auto" w:fill="auto"/>
            <w:noWrap/>
            <w:vAlign w:val="center"/>
            <w:hideMark/>
          </w:tcPr>
          <w:p w14:paraId="1D3CEB6F" w14:textId="709FF230"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Lê Hoàng Phong</w:t>
            </w:r>
          </w:p>
        </w:tc>
        <w:tc>
          <w:tcPr>
            <w:tcW w:w="1776" w:type="dxa"/>
            <w:shd w:val="clear" w:color="auto" w:fill="auto"/>
            <w:noWrap/>
            <w:vAlign w:val="center"/>
            <w:hideMark/>
          </w:tcPr>
          <w:p w14:paraId="4520CBCE" w14:textId="0FD9BE19"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093</w:t>
            </w:r>
            <w:r w:rsidR="00920F3F">
              <w:rPr>
                <w:rFonts w:ascii="Times New Roman" w:eastAsia="Times New Roman" w:hAnsi="Times New Roman" w:cs="Times New Roman"/>
                <w:color w:val="000000"/>
                <w:sz w:val="26"/>
                <w:szCs w:val="26"/>
              </w:rPr>
              <w:t>1</w:t>
            </w:r>
            <w:r w:rsidRPr="00C51768">
              <w:rPr>
                <w:rFonts w:ascii="Times New Roman" w:eastAsia="Times New Roman" w:hAnsi="Times New Roman" w:cs="Times New Roman"/>
                <w:color w:val="000000"/>
                <w:sz w:val="26"/>
                <w:szCs w:val="26"/>
              </w:rPr>
              <w:t>.</w:t>
            </w:r>
            <w:r w:rsidR="00920F3F">
              <w:rPr>
                <w:rFonts w:ascii="Times New Roman" w:eastAsia="Times New Roman" w:hAnsi="Times New Roman" w:cs="Times New Roman"/>
                <w:color w:val="000000"/>
                <w:sz w:val="26"/>
                <w:szCs w:val="26"/>
              </w:rPr>
              <w:t>386.716</w:t>
            </w:r>
          </w:p>
        </w:tc>
        <w:tc>
          <w:tcPr>
            <w:tcW w:w="3084" w:type="dxa"/>
            <w:shd w:val="clear" w:color="auto" w:fill="auto"/>
            <w:noWrap/>
            <w:vAlign w:val="center"/>
            <w:hideMark/>
          </w:tcPr>
          <w:p w14:paraId="16376672" w14:textId="77777777" w:rsidR="00C51768" w:rsidRPr="00C51768" w:rsidRDefault="00686E72" w:rsidP="00895533">
            <w:pPr>
              <w:spacing w:line="312" w:lineRule="auto"/>
              <w:jc w:val="center"/>
              <w:rPr>
                <w:rFonts w:ascii="Times New Roman" w:eastAsia="Times New Roman" w:hAnsi="Times New Roman" w:cs="Times New Roman"/>
                <w:color w:val="0000FF"/>
                <w:sz w:val="26"/>
                <w:szCs w:val="26"/>
                <w:u w:val="single"/>
              </w:rPr>
            </w:pPr>
            <w:hyperlink r:id="rId7" w:history="1">
              <w:r w:rsidR="00C51768" w:rsidRPr="00C51768">
                <w:rPr>
                  <w:rFonts w:ascii="Times New Roman" w:eastAsia="Times New Roman" w:hAnsi="Times New Roman" w:cs="Times New Roman"/>
                  <w:color w:val="0000FF"/>
                  <w:sz w:val="26"/>
                  <w:szCs w:val="26"/>
                  <w:u w:val="single"/>
                </w:rPr>
                <w:t>lhphong@hcmulaw.edu.vn</w:t>
              </w:r>
            </w:hyperlink>
          </w:p>
        </w:tc>
      </w:tr>
      <w:tr w:rsidR="00C51768" w:rsidRPr="00C51768" w14:paraId="5CB6A49D" w14:textId="77777777" w:rsidTr="00895533">
        <w:trPr>
          <w:trHeight w:val="454"/>
          <w:jc w:val="center"/>
        </w:trPr>
        <w:tc>
          <w:tcPr>
            <w:tcW w:w="960" w:type="dxa"/>
            <w:shd w:val="clear" w:color="auto" w:fill="auto"/>
            <w:noWrap/>
            <w:vAlign w:val="center"/>
            <w:hideMark/>
          </w:tcPr>
          <w:p w14:paraId="528C19DA"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4</w:t>
            </w:r>
          </w:p>
        </w:tc>
        <w:tc>
          <w:tcPr>
            <w:tcW w:w="2592" w:type="dxa"/>
            <w:shd w:val="clear" w:color="auto" w:fill="auto"/>
            <w:noWrap/>
            <w:vAlign w:val="center"/>
            <w:hideMark/>
          </w:tcPr>
          <w:p w14:paraId="63C8AB57" w14:textId="431B217C"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Vũ Đức Nghĩa Hưng</w:t>
            </w:r>
          </w:p>
        </w:tc>
        <w:tc>
          <w:tcPr>
            <w:tcW w:w="1776" w:type="dxa"/>
            <w:shd w:val="clear" w:color="auto" w:fill="auto"/>
            <w:noWrap/>
            <w:vAlign w:val="center"/>
            <w:hideMark/>
          </w:tcPr>
          <w:p w14:paraId="24621F12" w14:textId="77777777"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0909.085.089</w:t>
            </w:r>
          </w:p>
        </w:tc>
        <w:tc>
          <w:tcPr>
            <w:tcW w:w="3084" w:type="dxa"/>
            <w:shd w:val="clear" w:color="auto" w:fill="auto"/>
            <w:noWrap/>
            <w:vAlign w:val="center"/>
            <w:hideMark/>
          </w:tcPr>
          <w:p w14:paraId="634EAFAE" w14:textId="77777777" w:rsidR="00C51768" w:rsidRPr="00C51768" w:rsidRDefault="00686E72" w:rsidP="00895533">
            <w:pPr>
              <w:spacing w:line="312" w:lineRule="auto"/>
              <w:jc w:val="center"/>
              <w:rPr>
                <w:rFonts w:ascii="Times New Roman" w:eastAsia="Times New Roman" w:hAnsi="Times New Roman" w:cs="Times New Roman"/>
                <w:color w:val="0000FF"/>
                <w:sz w:val="26"/>
                <w:szCs w:val="26"/>
                <w:u w:val="single"/>
              </w:rPr>
            </w:pPr>
            <w:hyperlink r:id="rId8" w:history="1">
              <w:r w:rsidR="00C51768" w:rsidRPr="00C51768">
                <w:rPr>
                  <w:rFonts w:ascii="Times New Roman" w:eastAsia="Times New Roman" w:hAnsi="Times New Roman" w:cs="Times New Roman"/>
                  <w:color w:val="0000FF"/>
                  <w:sz w:val="26"/>
                  <w:szCs w:val="26"/>
                  <w:u w:val="single"/>
                </w:rPr>
                <w:t>vdnhung@hcmulaw.edu.vn</w:t>
              </w:r>
            </w:hyperlink>
          </w:p>
        </w:tc>
      </w:tr>
      <w:tr w:rsidR="00C51768" w:rsidRPr="00C51768" w14:paraId="111F9763" w14:textId="77777777" w:rsidTr="00895533">
        <w:trPr>
          <w:trHeight w:val="454"/>
          <w:jc w:val="center"/>
        </w:trPr>
        <w:tc>
          <w:tcPr>
            <w:tcW w:w="960" w:type="dxa"/>
            <w:shd w:val="clear" w:color="auto" w:fill="auto"/>
            <w:noWrap/>
            <w:vAlign w:val="center"/>
            <w:hideMark/>
          </w:tcPr>
          <w:p w14:paraId="65D60548"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5</w:t>
            </w:r>
          </w:p>
        </w:tc>
        <w:tc>
          <w:tcPr>
            <w:tcW w:w="2592" w:type="dxa"/>
            <w:shd w:val="clear" w:color="auto" w:fill="auto"/>
            <w:noWrap/>
            <w:vAlign w:val="center"/>
            <w:hideMark/>
          </w:tcPr>
          <w:p w14:paraId="5E958AB9" w14:textId="02E06A3E"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Vũ Quang Mạnh</w:t>
            </w:r>
          </w:p>
        </w:tc>
        <w:tc>
          <w:tcPr>
            <w:tcW w:w="1776" w:type="dxa"/>
            <w:shd w:val="clear" w:color="auto" w:fill="auto"/>
            <w:noWrap/>
            <w:vAlign w:val="center"/>
            <w:hideMark/>
          </w:tcPr>
          <w:p w14:paraId="29F7C6CE" w14:textId="77777777"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0978.441.111</w:t>
            </w:r>
          </w:p>
        </w:tc>
        <w:tc>
          <w:tcPr>
            <w:tcW w:w="3084" w:type="dxa"/>
            <w:shd w:val="clear" w:color="auto" w:fill="auto"/>
            <w:noWrap/>
            <w:vAlign w:val="center"/>
            <w:hideMark/>
          </w:tcPr>
          <w:p w14:paraId="2192A062" w14:textId="77777777" w:rsidR="00C51768" w:rsidRPr="00C51768" w:rsidRDefault="00686E72" w:rsidP="00895533">
            <w:pPr>
              <w:spacing w:line="312" w:lineRule="auto"/>
              <w:jc w:val="center"/>
              <w:rPr>
                <w:rFonts w:ascii="Times New Roman" w:eastAsia="Times New Roman" w:hAnsi="Times New Roman" w:cs="Times New Roman"/>
                <w:color w:val="0000FF"/>
                <w:sz w:val="26"/>
                <w:szCs w:val="26"/>
                <w:u w:val="single"/>
              </w:rPr>
            </w:pPr>
            <w:hyperlink r:id="rId9" w:history="1">
              <w:r w:rsidR="00C51768" w:rsidRPr="00C51768">
                <w:rPr>
                  <w:rFonts w:ascii="Times New Roman" w:eastAsia="Times New Roman" w:hAnsi="Times New Roman" w:cs="Times New Roman"/>
                  <w:color w:val="0000FF"/>
                  <w:sz w:val="26"/>
                  <w:szCs w:val="26"/>
                  <w:u w:val="single"/>
                </w:rPr>
                <w:t>vqmanh@hcmulaw.edu.vn</w:t>
              </w:r>
            </w:hyperlink>
          </w:p>
        </w:tc>
      </w:tr>
      <w:tr w:rsidR="00C51768" w:rsidRPr="00C51768" w14:paraId="2BA6B20A" w14:textId="77777777" w:rsidTr="00895533">
        <w:trPr>
          <w:trHeight w:val="454"/>
          <w:jc w:val="center"/>
        </w:trPr>
        <w:tc>
          <w:tcPr>
            <w:tcW w:w="960" w:type="dxa"/>
            <w:shd w:val="clear" w:color="auto" w:fill="auto"/>
            <w:noWrap/>
            <w:vAlign w:val="center"/>
            <w:hideMark/>
          </w:tcPr>
          <w:p w14:paraId="03FF64E5"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6</w:t>
            </w:r>
          </w:p>
        </w:tc>
        <w:tc>
          <w:tcPr>
            <w:tcW w:w="2592" w:type="dxa"/>
            <w:shd w:val="clear" w:color="auto" w:fill="auto"/>
            <w:noWrap/>
            <w:vAlign w:val="center"/>
            <w:hideMark/>
          </w:tcPr>
          <w:p w14:paraId="77CE53F2" w14:textId="765877FB"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Hoàng Thị Thúy</w:t>
            </w:r>
          </w:p>
        </w:tc>
        <w:tc>
          <w:tcPr>
            <w:tcW w:w="1776" w:type="dxa"/>
            <w:shd w:val="clear" w:color="auto" w:fill="auto"/>
            <w:noWrap/>
            <w:vAlign w:val="center"/>
            <w:hideMark/>
          </w:tcPr>
          <w:p w14:paraId="417751F1" w14:textId="77777777"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0942.832.685</w:t>
            </w:r>
          </w:p>
        </w:tc>
        <w:tc>
          <w:tcPr>
            <w:tcW w:w="3084" w:type="dxa"/>
            <w:shd w:val="clear" w:color="auto" w:fill="auto"/>
            <w:noWrap/>
            <w:vAlign w:val="center"/>
            <w:hideMark/>
          </w:tcPr>
          <w:p w14:paraId="198F5B1A" w14:textId="77777777" w:rsidR="00C51768" w:rsidRPr="00C51768" w:rsidRDefault="00686E72" w:rsidP="00895533">
            <w:pPr>
              <w:spacing w:line="312" w:lineRule="auto"/>
              <w:jc w:val="center"/>
              <w:rPr>
                <w:rFonts w:ascii="Times New Roman" w:eastAsia="Times New Roman" w:hAnsi="Times New Roman" w:cs="Times New Roman"/>
                <w:color w:val="0000FF"/>
                <w:sz w:val="26"/>
                <w:szCs w:val="26"/>
                <w:u w:val="single"/>
              </w:rPr>
            </w:pPr>
            <w:hyperlink r:id="rId10" w:history="1">
              <w:r w:rsidR="00C51768" w:rsidRPr="00C51768">
                <w:rPr>
                  <w:rFonts w:ascii="Times New Roman" w:eastAsia="Times New Roman" w:hAnsi="Times New Roman" w:cs="Times New Roman"/>
                  <w:color w:val="0000FF"/>
                  <w:sz w:val="26"/>
                  <w:szCs w:val="26"/>
                  <w:u w:val="single"/>
                </w:rPr>
                <w:t>htthuy@hcmulaw.edu.vn</w:t>
              </w:r>
            </w:hyperlink>
          </w:p>
        </w:tc>
      </w:tr>
      <w:tr w:rsidR="00C51768" w:rsidRPr="00C51768" w14:paraId="664C02DB" w14:textId="77777777" w:rsidTr="00895533">
        <w:trPr>
          <w:trHeight w:val="454"/>
          <w:jc w:val="center"/>
        </w:trPr>
        <w:tc>
          <w:tcPr>
            <w:tcW w:w="960" w:type="dxa"/>
            <w:shd w:val="clear" w:color="auto" w:fill="auto"/>
            <w:noWrap/>
            <w:vAlign w:val="center"/>
            <w:hideMark/>
          </w:tcPr>
          <w:p w14:paraId="3508E8F3" w14:textId="77777777" w:rsidR="00C51768" w:rsidRPr="00C51768" w:rsidRDefault="00C51768" w:rsidP="00895533">
            <w:pPr>
              <w:spacing w:line="312" w:lineRule="auto"/>
              <w:jc w:val="center"/>
              <w:rPr>
                <w:rFonts w:ascii="Times New Roman" w:eastAsia="Times New Roman" w:hAnsi="Times New Roman" w:cs="Times New Roman"/>
                <w:b/>
                <w:bCs/>
                <w:color w:val="000000"/>
                <w:sz w:val="26"/>
                <w:szCs w:val="26"/>
              </w:rPr>
            </w:pPr>
            <w:r w:rsidRPr="00C51768">
              <w:rPr>
                <w:rFonts w:ascii="Times New Roman" w:eastAsia="Times New Roman" w:hAnsi="Times New Roman" w:cs="Times New Roman"/>
                <w:b/>
                <w:bCs/>
                <w:color w:val="000000"/>
                <w:sz w:val="26"/>
                <w:szCs w:val="26"/>
              </w:rPr>
              <w:t>7</w:t>
            </w:r>
          </w:p>
        </w:tc>
        <w:tc>
          <w:tcPr>
            <w:tcW w:w="2592" w:type="dxa"/>
            <w:shd w:val="clear" w:color="auto" w:fill="auto"/>
            <w:noWrap/>
            <w:vAlign w:val="center"/>
            <w:hideMark/>
          </w:tcPr>
          <w:p w14:paraId="31DD7869" w14:textId="3AFFBF83"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Hồ Hoàng Gia Bảo</w:t>
            </w:r>
          </w:p>
        </w:tc>
        <w:tc>
          <w:tcPr>
            <w:tcW w:w="1776" w:type="dxa"/>
            <w:shd w:val="clear" w:color="auto" w:fill="auto"/>
            <w:noWrap/>
            <w:vAlign w:val="center"/>
            <w:hideMark/>
          </w:tcPr>
          <w:p w14:paraId="18612E96" w14:textId="77777777" w:rsidR="00C51768" w:rsidRPr="00C51768" w:rsidRDefault="00C51768" w:rsidP="00895533">
            <w:pPr>
              <w:spacing w:line="312" w:lineRule="auto"/>
              <w:jc w:val="center"/>
              <w:rPr>
                <w:rFonts w:ascii="Times New Roman" w:eastAsia="Times New Roman" w:hAnsi="Times New Roman" w:cs="Times New Roman"/>
                <w:color w:val="000000"/>
                <w:sz w:val="26"/>
                <w:szCs w:val="26"/>
              </w:rPr>
            </w:pPr>
            <w:r w:rsidRPr="00C51768">
              <w:rPr>
                <w:rFonts w:ascii="Times New Roman" w:eastAsia="Times New Roman" w:hAnsi="Times New Roman" w:cs="Times New Roman"/>
                <w:color w:val="000000"/>
                <w:sz w:val="26"/>
                <w:szCs w:val="26"/>
              </w:rPr>
              <w:t>01695.192.168</w:t>
            </w:r>
          </w:p>
        </w:tc>
        <w:tc>
          <w:tcPr>
            <w:tcW w:w="3084" w:type="dxa"/>
            <w:shd w:val="clear" w:color="auto" w:fill="auto"/>
            <w:noWrap/>
            <w:vAlign w:val="center"/>
            <w:hideMark/>
          </w:tcPr>
          <w:p w14:paraId="6344ED2F" w14:textId="77777777" w:rsidR="00C51768" w:rsidRPr="00C51768" w:rsidRDefault="00686E72" w:rsidP="00895533">
            <w:pPr>
              <w:spacing w:line="312" w:lineRule="auto"/>
              <w:jc w:val="center"/>
              <w:rPr>
                <w:rFonts w:ascii="Times New Roman" w:eastAsia="Times New Roman" w:hAnsi="Times New Roman" w:cs="Times New Roman"/>
                <w:color w:val="0000FF"/>
                <w:sz w:val="26"/>
                <w:szCs w:val="26"/>
                <w:u w:val="single"/>
              </w:rPr>
            </w:pPr>
            <w:hyperlink r:id="rId11" w:history="1">
              <w:r w:rsidR="00C51768" w:rsidRPr="00C51768">
                <w:rPr>
                  <w:rFonts w:ascii="Times New Roman" w:eastAsia="Times New Roman" w:hAnsi="Times New Roman" w:cs="Times New Roman"/>
                  <w:color w:val="0000FF"/>
                  <w:sz w:val="26"/>
                  <w:szCs w:val="26"/>
                  <w:u w:val="single"/>
                </w:rPr>
                <w:t>hhgbao@hcmulaw.edu.vn</w:t>
              </w:r>
            </w:hyperlink>
          </w:p>
        </w:tc>
      </w:tr>
    </w:tbl>
    <w:p w14:paraId="4717160B" w14:textId="29CA9731" w:rsidR="00E43AB4" w:rsidRPr="00145A37" w:rsidRDefault="001E6DAE" w:rsidP="00ED6F24">
      <w:pPr>
        <w:pStyle w:val="ListParagraph"/>
        <w:numPr>
          <w:ilvl w:val="0"/>
          <w:numId w:val="13"/>
        </w:numPr>
        <w:spacing w:before="120" w:after="120" w:line="360" w:lineRule="auto"/>
        <w:ind w:left="709" w:hanging="349"/>
        <w:jc w:val="both"/>
        <w:rPr>
          <w:rFonts w:ascii="Times New Roman" w:hAnsi="Times New Roman" w:cs="Times New Roman"/>
          <w:b/>
          <w:bCs/>
          <w:lang w:val="vi-VN"/>
        </w:rPr>
      </w:pPr>
      <w:r>
        <w:rPr>
          <w:rFonts w:ascii="Times New Roman" w:hAnsi="Times New Roman" w:cs="Times New Roman"/>
          <w:b/>
          <w:bCs/>
        </w:rPr>
        <w:t>NỘI DUNG</w:t>
      </w:r>
      <w:r w:rsidR="00920F3F">
        <w:rPr>
          <w:rFonts w:ascii="Times New Roman" w:hAnsi="Times New Roman" w:cs="Times New Roman"/>
          <w:b/>
          <w:bCs/>
          <w:lang w:val="vi-VN"/>
        </w:rPr>
        <w:t xml:space="preserve"> BÁO CÁO</w:t>
      </w:r>
    </w:p>
    <w:p w14:paraId="786546A3" w14:textId="7957A42E" w:rsidR="001E6DAE" w:rsidRPr="001E6DAE" w:rsidRDefault="001E6DAE" w:rsidP="001E6DAE">
      <w:pPr>
        <w:pStyle w:val="ListParagraph"/>
        <w:numPr>
          <w:ilvl w:val="0"/>
          <w:numId w:val="20"/>
        </w:numPr>
        <w:spacing w:after="200" w:line="288" w:lineRule="auto"/>
        <w:ind w:left="1134" w:hanging="425"/>
        <w:jc w:val="both"/>
        <w:rPr>
          <w:rFonts w:ascii="Times New Roman" w:eastAsia="Times New Roman" w:hAnsi="Times New Roman" w:cs="Times New Roman"/>
          <w:sz w:val="26"/>
          <w:szCs w:val="26"/>
        </w:rPr>
      </w:pPr>
      <w:r>
        <w:rPr>
          <w:rFonts w:ascii="Times New Roman" w:eastAsia="Times New Roman" w:hAnsi="Times New Roman" w:cs="Times New Roman"/>
          <w:b/>
          <w:bCs/>
          <w:color w:val="000000"/>
          <w:sz w:val="26"/>
          <w:szCs w:val="26"/>
        </w:rPr>
        <w:t>H</w:t>
      </w:r>
      <w:r w:rsidRPr="001E6DAE">
        <w:rPr>
          <w:rFonts w:ascii="Times New Roman" w:eastAsia="Times New Roman" w:hAnsi="Times New Roman" w:cs="Times New Roman"/>
          <w:b/>
          <w:bCs/>
          <w:color w:val="000000"/>
          <w:sz w:val="26"/>
          <w:szCs w:val="26"/>
        </w:rPr>
        <w:t>ình thức:</w:t>
      </w:r>
    </w:p>
    <w:p w14:paraId="6053D13A" w14:textId="6E5D62CC"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t xml:space="preserve">Sinh viên được lựa chọn cấu trúc báo cáo (chương, mục) để đảm bảo logic vấn đề cần trình bày. </w:t>
      </w:r>
    </w:p>
    <w:p w14:paraId="0A8E7B36" w14:textId="77777777"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t xml:space="preserve">Phải tuân thủ các yêu cầu về trích dẫn, chú dẫn. Nghiêm cấm đạo văn. </w:t>
      </w:r>
    </w:p>
    <w:p w14:paraId="4628EB01" w14:textId="162E0C6E"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lastRenderedPageBreak/>
        <w:t>Báo cáo thực tập tối thiểu 20 trang đến tối đa 35 trang A4, không tính phần phụ lục kèm theo, trang bìa ghi rõ các thông tin của sinh viên và tên đề tài báo cáo;</w:t>
      </w:r>
    </w:p>
    <w:p w14:paraId="2ACC6413" w14:textId="77777777"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t>In một mặt.</w:t>
      </w:r>
    </w:p>
    <w:p w14:paraId="7E27F727" w14:textId="7F9F8284"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t>Chữ trong phần nội dung: kiểu chữ - font: Times New Roman, font size: 13.</w:t>
      </w:r>
    </w:p>
    <w:p w14:paraId="5E419398" w14:textId="148EECEC"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t>Canh lề: trái (left): 3,5 cm; phải (right): 2,00 cm; trên (top): 2,00 cm; dưới (bottoM): 2,00 cm.</w:t>
      </w:r>
    </w:p>
    <w:p w14:paraId="14C814F3" w14:textId="4A23DFDE"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t>Dãn dòng 1,5.</w:t>
      </w:r>
    </w:p>
    <w:p w14:paraId="5AD862E0" w14:textId="5D502D96"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t>Đánh số trang số 1 bắt đầu sau phần Mục lục.</w:t>
      </w:r>
    </w:p>
    <w:p w14:paraId="3A5618D9" w14:textId="77777777"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t>Đánh số thứ tự các bảng, hình ảnh, bản đồ/sơ đồ và ghi tên bảng ở đầu mỗi bảng.</w:t>
      </w:r>
    </w:p>
    <w:p w14:paraId="1403FEC6" w14:textId="77777777" w:rsidR="001E6DAE" w:rsidRPr="001E6DAE" w:rsidRDefault="001E6DAE" w:rsidP="001E6DAE">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1E6DAE">
        <w:rPr>
          <w:rFonts w:ascii="Times New Roman" w:hAnsi="Times New Roman" w:cs="Times New Roman"/>
          <w:sz w:val="26"/>
          <w:szCs w:val="26"/>
          <w:lang w:val="vi-VN"/>
        </w:rPr>
        <w:t>Không sử dụng thanh tiêu đề (Header and footer) trong viết báo cáo.</w:t>
      </w:r>
    </w:p>
    <w:p w14:paraId="41285E4C" w14:textId="46B03164" w:rsidR="001E6DAE" w:rsidRPr="001E6DAE" w:rsidRDefault="001E6DAE" w:rsidP="001E6DAE">
      <w:pPr>
        <w:pStyle w:val="ListParagraph"/>
        <w:numPr>
          <w:ilvl w:val="0"/>
          <w:numId w:val="20"/>
        </w:numPr>
        <w:spacing w:after="200" w:line="288" w:lineRule="auto"/>
        <w:ind w:left="1134" w:hanging="425"/>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Nội dung:</w:t>
      </w:r>
    </w:p>
    <w:p w14:paraId="0D439E8E" w14:textId="16285B01" w:rsidR="00617B64" w:rsidRPr="00145A37" w:rsidRDefault="00617B64" w:rsidP="00D774DC">
      <w:pPr>
        <w:spacing w:before="120" w:after="120" w:line="360" w:lineRule="auto"/>
        <w:ind w:left="709"/>
        <w:jc w:val="both"/>
        <w:rPr>
          <w:rFonts w:ascii="Times New Roman" w:hAnsi="Times New Roman" w:cs="Times New Roman"/>
          <w:b/>
          <w:bCs/>
          <w:lang w:val="vi-VN"/>
        </w:rPr>
      </w:pPr>
      <w:r w:rsidRPr="00145A37">
        <w:rPr>
          <w:rFonts w:ascii="Times New Roman" w:hAnsi="Times New Roman" w:cs="Times New Roman"/>
          <w:b/>
          <w:bCs/>
          <w:lang w:val="vi-VN"/>
        </w:rPr>
        <w:t>CHƯƠNG 1: TỔNG QUAN VỀ DOANH NGHIỆP</w:t>
      </w:r>
      <w:r w:rsidR="00BC2F62">
        <w:rPr>
          <w:rFonts w:ascii="Times New Roman" w:hAnsi="Times New Roman" w:cs="Times New Roman"/>
          <w:b/>
          <w:bCs/>
          <w:lang w:val="vi-VN"/>
        </w:rPr>
        <w:t>/ TỔ CHỨC (công ty/ tổ chức cụ thể)</w:t>
      </w:r>
    </w:p>
    <w:p w14:paraId="5280F87C" w14:textId="46F290CF" w:rsidR="00617B64" w:rsidRPr="00D774DC" w:rsidRDefault="00BC2F62" w:rsidP="00D774DC">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D774DC">
        <w:rPr>
          <w:rFonts w:ascii="Times New Roman" w:hAnsi="Times New Roman" w:cs="Times New Roman"/>
          <w:sz w:val="26"/>
          <w:szCs w:val="26"/>
          <w:lang w:val="vi-VN"/>
        </w:rPr>
        <w:t xml:space="preserve">Giới thiệu </w:t>
      </w:r>
      <w:r w:rsidR="003674BF" w:rsidRPr="00D774DC">
        <w:rPr>
          <w:rFonts w:ascii="Times New Roman" w:hAnsi="Times New Roman" w:cs="Times New Roman"/>
          <w:sz w:val="26"/>
          <w:szCs w:val="26"/>
          <w:lang w:val="vi-VN"/>
        </w:rPr>
        <w:t>tổ</w:t>
      </w:r>
      <w:r w:rsidR="00D774DC" w:rsidRPr="00D774DC">
        <w:rPr>
          <w:rFonts w:ascii="Times New Roman" w:hAnsi="Times New Roman" w:cs="Times New Roman"/>
          <w:sz w:val="26"/>
          <w:szCs w:val="26"/>
          <w:lang w:val="vi-VN"/>
        </w:rPr>
        <w:t>ng quan về doanh nghiệp</w:t>
      </w:r>
      <w:r w:rsidR="00EB1D61">
        <w:rPr>
          <w:rFonts w:ascii="Times New Roman" w:hAnsi="Times New Roman" w:cs="Times New Roman"/>
          <w:sz w:val="26"/>
          <w:szCs w:val="26"/>
        </w:rPr>
        <w:t>;</w:t>
      </w:r>
    </w:p>
    <w:p w14:paraId="38C9A010" w14:textId="62AA2CA4" w:rsidR="00617B64" w:rsidRPr="00D774DC" w:rsidRDefault="00BC2F62" w:rsidP="00D774DC">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D774DC">
        <w:rPr>
          <w:rFonts w:ascii="Times New Roman" w:hAnsi="Times New Roman" w:cs="Times New Roman"/>
          <w:sz w:val="26"/>
          <w:szCs w:val="26"/>
          <w:lang w:val="vi-VN"/>
        </w:rPr>
        <w:t>Lĩnh vực hoạt động</w:t>
      </w:r>
      <w:r w:rsidR="00EB1D61">
        <w:rPr>
          <w:rFonts w:ascii="Times New Roman" w:hAnsi="Times New Roman" w:cs="Times New Roman"/>
          <w:sz w:val="26"/>
          <w:szCs w:val="26"/>
        </w:rPr>
        <w:t>;</w:t>
      </w:r>
    </w:p>
    <w:p w14:paraId="04B9B196" w14:textId="357F6872" w:rsidR="003674BF" w:rsidRPr="00D774DC" w:rsidRDefault="003674BF" w:rsidP="00D774DC">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D774DC">
        <w:rPr>
          <w:rFonts w:ascii="Times New Roman" w:hAnsi="Times New Roman" w:cs="Times New Roman"/>
          <w:sz w:val="26"/>
          <w:szCs w:val="26"/>
          <w:lang w:val="vi-VN"/>
        </w:rPr>
        <w:t>Sơ đồ cơ cấu tổ chức</w:t>
      </w:r>
      <w:r w:rsidR="00EB1D61">
        <w:rPr>
          <w:rFonts w:ascii="Times New Roman" w:hAnsi="Times New Roman" w:cs="Times New Roman"/>
          <w:sz w:val="26"/>
          <w:szCs w:val="26"/>
        </w:rPr>
        <w:t>;</w:t>
      </w:r>
    </w:p>
    <w:p w14:paraId="036D075F" w14:textId="73D6A139" w:rsidR="00617B64" w:rsidRPr="00D774DC" w:rsidRDefault="003674BF" w:rsidP="00D774DC">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D774DC">
        <w:rPr>
          <w:rFonts w:ascii="Times New Roman" w:hAnsi="Times New Roman" w:cs="Times New Roman"/>
          <w:sz w:val="26"/>
          <w:szCs w:val="26"/>
          <w:lang w:val="vi-VN"/>
        </w:rPr>
        <w:t>Kết quả hoạt động kinh doanh</w:t>
      </w:r>
      <w:r w:rsidR="00EB1D61">
        <w:rPr>
          <w:rFonts w:ascii="Times New Roman" w:hAnsi="Times New Roman" w:cs="Times New Roman"/>
          <w:sz w:val="26"/>
          <w:szCs w:val="26"/>
        </w:rPr>
        <w:t>.</w:t>
      </w:r>
    </w:p>
    <w:p w14:paraId="5E829452" w14:textId="3B060C6E" w:rsidR="00617B64" w:rsidRPr="00145A37" w:rsidRDefault="00617B64" w:rsidP="00D774DC">
      <w:pPr>
        <w:spacing w:before="120" w:after="120" w:line="360" w:lineRule="auto"/>
        <w:ind w:left="709"/>
        <w:jc w:val="both"/>
        <w:rPr>
          <w:rFonts w:ascii="Times New Roman" w:hAnsi="Times New Roman" w:cs="Times New Roman"/>
          <w:b/>
          <w:bCs/>
          <w:lang w:val="vi-VN"/>
        </w:rPr>
      </w:pPr>
      <w:r w:rsidRPr="00145A37">
        <w:rPr>
          <w:rFonts w:ascii="Times New Roman" w:hAnsi="Times New Roman" w:cs="Times New Roman"/>
          <w:b/>
          <w:bCs/>
          <w:lang w:val="vi-VN"/>
        </w:rPr>
        <w:t>CHƯƠNG 2. CƠ SỞ LÝ THUYẾT</w:t>
      </w:r>
    </w:p>
    <w:p w14:paraId="7217B3E5" w14:textId="0BF3F04F" w:rsidR="00617B64" w:rsidRPr="00EB1D61" w:rsidRDefault="00617B64" w:rsidP="00D774DC">
      <w:pPr>
        <w:spacing w:line="360" w:lineRule="auto"/>
        <w:ind w:firstLine="1418"/>
        <w:jc w:val="both"/>
        <w:rPr>
          <w:rFonts w:ascii="Times New Roman" w:hAnsi="Times New Roman" w:cs="Times New Roman"/>
          <w:sz w:val="26"/>
          <w:szCs w:val="26"/>
        </w:rPr>
      </w:pPr>
      <w:r w:rsidRPr="00D774DC">
        <w:rPr>
          <w:rFonts w:ascii="Times New Roman" w:hAnsi="Times New Roman" w:cs="Times New Roman"/>
          <w:sz w:val="26"/>
          <w:szCs w:val="26"/>
          <w:lang w:val="vi-VN"/>
        </w:rPr>
        <w:t xml:space="preserve">Trình ngắn gọn cơ sở lý thuyết </w:t>
      </w:r>
      <w:r w:rsidR="003674BF" w:rsidRPr="00D774DC">
        <w:rPr>
          <w:rFonts w:ascii="Times New Roman" w:hAnsi="Times New Roman" w:cs="Times New Roman"/>
          <w:sz w:val="26"/>
          <w:szCs w:val="26"/>
          <w:lang w:val="vi-VN"/>
        </w:rPr>
        <w:t>liên quan đến đề tài</w:t>
      </w:r>
      <w:r w:rsidR="00EB1D61">
        <w:rPr>
          <w:rFonts w:ascii="Times New Roman" w:hAnsi="Times New Roman" w:cs="Times New Roman"/>
          <w:sz w:val="26"/>
          <w:szCs w:val="26"/>
        </w:rPr>
        <w:t>.</w:t>
      </w:r>
    </w:p>
    <w:p w14:paraId="77BD604C" w14:textId="6AC22842" w:rsidR="00617B64" w:rsidRPr="00145A37" w:rsidRDefault="00617B64" w:rsidP="00D774DC">
      <w:pPr>
        <w:spacing w:before="120" w:after="120" w:line="360" w:lineRule="auto"/>
        <w:ind w:left="709"/>
        <w:jc w:val="both"/>
        <w:rPr>
          <w:rFonts w:ascii="Times New Roman" w:hAnsi="Times New Roman" w:cs="Times New Roman"/>
          <w:b/>
          <w:bCs/>
          <w:lang w:val="vi-VN"/>
        </w:rPr>
      </w:pPr>
      <w:r w:rsidRPr="00145A37">
        <w:rPr>
          <w:rFonts w:ascii="Times New Roman" w:hAnsi="Times New Roman" w:cs="Times New Roman"/>
          <w:b/>
          <w:bCs/>
          <w:lang w:val="vi-VN"/>
        </w:rPr>
        <w:t xml:space="preserve">CHƯƠNG 3. </w:t>
      </w:r>
      <w:r w:rsidR="00D46BB4">
        <w:rPr>
          <w:rFonts w:ascii="Times New Roman" w:hAnsi="Times New Roman" w:cs="Times New Roman"/>
          <w:b/>
          <w:bCs/>
          <w:lang w:val="vi-VN"/>
        </w:rPr>
        <w:t>NỘI DUNG NGHIÊN CỨU</w:t>
      </w:r>
    </w:p>
    <w:p w14:paraId="0252F9A0" w14:textId="1A43BB48" w:rsidR="00D46BB4" w:rsidRPr="00EB1D61" w:rsidRDefault="00D46BB4" w:rsidP="00EB1D61">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EB1D61">
        <w:rPr>
          <w:rFonts w:ascii="Times New Roman" w:hAnsi="Times New Roman" w:cs="Times New Roman"/>
          <w:sz w:val="26"/>
          <w:szCs w:val="26"/>
          <w:lang w:val="vi-VN"/>
        </w:rPr>
        <w:t xml:space="preserve">Trình bày hiểu biết về hoạt động cụ thể của doanh nghiệp có liên quan tới đề tài </w:t>
      </w:r>
      <w:r w:rsidR="00EB1D61">
        <w:rPr>
          <w:rFonts w:ascii="Times New Roman" w:hAnsi="Times New Roman" w:cs="Times New Roman"/>
          <w:sz w:val="26"/>
          <w:szCs w:val="26"/>
        </w:rPr>
        <w:t>viết</w:t>
      </w:r>
      <w:r w:rsidRPr="00EB1D61">
        <w:rPr>
          <w:rFonts w:ascii="Times New Roman" w:hAnsi="Times New Roman" w:cs="Times New Roman"/>
          <w:sz w:val="26"/>
          <w:szCs w:val="26"/>
          <w:lang w:val="vi-VN"/>
        </w:rPr>
        <w:t xml:space="preserve"> báo cáo (ví dụ: Đề tài báo cáo là “Hiệu quả hoạt động quản tài chính tại công ty X ”, thì trong phần này sinh viên trình bày hiểu biết của mình về hoạt động quản lý tài chính hiện đang được triển khai tại công ty X</w:t>
      </w:r>
      <w:r w:rsidR="00EB1D61">
        <w:rPr>
          <w:rFonts w:ascii="Times New Roman" w:hAnsi="Times New Roman" w:cs="Times New Roman"/>
          <w:sz w:val="26"/>
          <w:szCs w:val="26"/>
        </w:rPr>
        <w:t>)</w:t>
      </w:r>
      <w:r w:rsidR="00F0387F" w:rsidRPr="00EB1D61">
        <w:rPr>
          <w:rFonts w:ascii="Times New Roman" w:hAnsi="Times New Roman" w:cs="Times New Roman"/>
          <w:sz w:val="26"/>
          <w:szCs w:val="26"/>
          <w:lang w:val="vi-VN"/>
        </w:rPr>
        <w:t>.</w:t>
      </w:r>
    </w:p>
    <w:p w14:paraId="358F6C41" w14:textId="337481B0" w:rsidR="00D46BB4" w:rsidRPr="00EB1D61" w:rsidRDefault="00D46BB4" w:rsidP="00EB1D61">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EB1D61">
        <w:rPr>
          <w:rFonts w:ascii="Times New Roman" w:hAnsi="Times New Roman" w:cs="Times New Roman"/>
          <w:sz w:val="26"/>
          <w:szCs w:val="26"/>
          <w:lang w:val="vi-VN"/>
        </w:rPr>
        <w:t>Đưa ra các kết quả</w:t>
      </w:r>
      <w:r w:rsidR="00F0387F" w:rsidRPr="00EB1D61">
        <w:rPr>
          <w:rFonts w:ascii="Times New Roman" w:hAnsi="Times New Roman" w:cs="Times New Roman"/>
          <w:sz w:val="26"/>
          <w:szCs w:val="26"/>
          <w:lang w:val="vi-VN"/>
        </w:rPr>
        <w:t>,</w:t>
      </w:r>
      <w:r w:rsidRPr="00EB1D61">
        <w:rPr>
          <w:rFonts w:ascii="Times New Roman" w:hAnsi="Times New Roman" w:cs="Times New Roman"/>
          <w:sz w:val="26"/>
          <w:szCs w:val="26"/>
          <w:lang w:val="vi-VN"/>
        </w:rPr>
        <w:t xml:space="preserve"> tài liệu</w:t>
      </w:r>
      <w:r w:rsidR="00F0387F" w:rsidRPr="00EB1D61">
        <w:rPr>
          <w:rFonts w:ascii="Times New Roman" w:hAnsi="Times New Roman" w:cs="Times New Roman"/>
          <w:sz w:val="26"/>
          <w:szCs w:val="26"/>
          <w:lang w:val="vi-VN"/>
        </w:rPr>
        <w:t>... thu thập được</w:t>
      </w:r>
      <w:r w:rsidRPr="00EB1D61">
        <w:rPr>
          <w:rFonts w:ascii="Times New Roman" w:hAnsi="Times New Roman" w:cs="Times New Roman"/>
          <w:sz w:val="26"/>
          <w:szCs w:val="26"/>
          <w:lang w:val="vi-VN"/>
        </w:rPr>
        <w:t xml:space="preserve"> </w:t>
      </w:r>
      <w:r w:rsidR="00F0387F" w:rsidRPr="00EB1D61">
        <w:rPr>
          <w:rFonts w:ascii="Times New Roman" w:hAnsi="Times New Roman" w:cs="Times New Roman"/>
          <w:sz w:val="26"/>
          <w:szCs w:val="26"/>
          <w:lang w:val="vi-VN"/>
        </w:rPr>
        <w:t>liên quan đến vấn đề nghiên cứu</w:t>
      </w:r>
      <w:r w:rsidR="00EB1D61">
        <w:rPr>
          <w:rFonts w:ascii="Times New Roman" w:hAnsi="Times New Roman" w:cs="Times New Roman"/>
          <w:sz w:val="26"/>
          <w:szCs w:val="26"/>
        </w:rPr>
        <w:t>.</w:t>
      </w:r>
    </w:p>
    <w:p w14:paraId="47E4929B" w14:textId="17A01030" w:rsidR="00F43619" w:rsidRPr="00EB1D61" w:rsidRDefault="00A5338A" w:rsidP="00EB1D61">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EB1D61">
        <w:rPr>
          <w:rFonts w:ascii="Times New Roman" w:hAnsi="Times New Roman" w:cs="Times New Roman"/>
          <w:sz w:val="26"/>
          <w:szCs w:val="26"/>
          <w:lang w:val="vi-VN"/>
        </w:rPr>
        <w:lastRenderedPageBreak/>
        <w:t>Phân tích thực trạng</w:t>
      </w:r>
      <w:r w:rsidR="00F43619" w:rsidRPr="00EB1D61">
        <w:rPr>
          <w:rFonts w:ascii="Times New Roman" w:hAnsi="Times New Roman" w:cs="Times New Roman"/>
          <w:sz w:val="26"/>
          <w:szCs w:val="26"/>
          <w:lang w:val="vi-VN"/>
        </w:rPr>
        <w:t xml:space="preserve"> </w:t>
      </w:r>
      <w:r w:rsidRPr="00EB1D61">
        <w:rPr>
          <w:rFonts w:ascii="Times New Roman" w:hAnsi="Times New Roman" w:cs="Times New Roman"/>
          <w:sz w:val="26"/>
          <w:szCs w:val="26"/>
          <w:lang w:val="vi-VN"/>
        </w:rPr>
        <w:t>của đề tài nghiên cứ</w:t>
      </w:r>
      <w:r w:rsidR="00F43619" w:rsidRPr="00EB1D61">
        <w:rPr>
          <w:rFonts w:ascii="Times New Roman" w:hAnsi="Times New Roman" w:cs="Times New Roman"/>
          <w:sz w:val="26"/>
          <w:szCs w:val="26"/>
          <w:lang w:val="vi-VN"/>
        </w:rPr>
        <w:t>u (vận dụng cơ sở lý thuyết khi phân tích)</w:t>
      </w:r>
      <w:r w:rsidR="00EB1D61">
        <w:rPr>
          <w:rFonts w:ascii="Times New Roman" w:hAnsi="Times New Roman" w:cs="Times New Roman"/>
          <w:sz w:val="26"/>
          <w:szCs w:val="26"/>
        </w:rPr>
        <w:t>.</w:t>
      </w:r>
    </w:p>
    <w:p w14:paraId="49295432" w14:textId="71EDAEE8" w:rsidR="00B76F83" w:rsidRPr="00EB1D61" w:rsidRDefault="00B76F83" w:rsidP="00EB1D61">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EB1D61">
        <w:rPr>
          <w:rFonts w:ascii="Times New Roman" w:hAnsi="Times New Roman" w:cs="Times New Roman"/>
          <w:sz w:val="26"/>
          <w:szCs w:val="26"/>
          <w:lang w:val="vi-VN"/>
        </w:rPr>
        <w:t>Tuỳ theo đề tài sẽ có kết cấu chi tiết khác nhau.</w:t>
      </w:r>
    </w:p>
    <w:p w14:paraId="35365DB4" w14:textId="7049CF8F" w:rsidR="00A5338A" w:rsidRPr="00EB1D61" w:rsidRDefault="00A5338A" w:rsidP="00D774DC">
      <w:pPr>
        <w:spacing w:before="120" w:after="120" w:line="360" w:lineRule="auto"/>
        <w:ind w:left="709"/>
        <w:jc w:val="both"/>
        <w:rPr>
          <w:rFonts w:ascii="Times New Roman" w:hAnsi="Times New Roman" w:cs="Times New Roman"/>
          <w:b/>
          <w:bCs/>
        </w:rPr>
      </w:pPr>
      <w:r w:rsidRPr="00145A37">
        <w:rPr>
          <w:rFonts w:ascii="Times New Roman" w:hAnsi="Times New Roman" w:cs="Times New Roman"/>
          <w:b/>
          <w:bCs/>
          <w:lang w:val="vi-VN"/>
        </w:rPr>
        <w:t>CHƯƠNG 4. GIẢI PHÁP</w:t>
      </w:r>
      <w:r w:rsidR="005B4EC4">
        <w:rPr>
          <w:rFonts w:ascii="Times New Roman" w:hAnsi="Times New Roman" w:cs="Times New Roman"/>
          <w:b/>
          <w:bCs/>
          <w:lang w:val="vi-VN"/>
        </w:rPr>
        <w:t xml:space="preserve"> </w:t>
      </w:r>
      <w:r w:rsidR="00EB1D61">
        <w:rPr>
          <w:rFonts w:ascii="Times New Roman" w:hAnsi="Times New Roman" w:cs="Times New Roman"/>
          <w:b/>
          <w:bCs/>
        </w:rPr>
        <w:t>&amp; KẾT LUẬN</w:t>
      </w:r>
    </w:p>
    <w:p w14:paraId="50F76C76" w14:textId="7299AD58" w:rsidR="00617B64" w:rsidRPr="00EB1D61" w:rsidRDefault="00B76F83" w:rsidP="00EB1D61">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EB1D61">
        <w:rPr>
          <w:rFonts w:ascii="Times New Roman" w:hAnsi="Times New Roman" w:cs="Times New Roman"/>
          <w:sz w:val="26"/>
          <w:szCs w:val="26"/>
          <w:lang w:val="vi-VN"/>
        </w:rPr>
        <w:t>Đề xuất các giải pháp về vấn đề đang nghiên cứu</w:t>
      </w:r>
      <w:r w:rsidR="00EB1D61">
        <w:rPr>
          <w:rFonts w:ascii="Times New Roman" w:hAnsi="Times New Roman" w:cs="Times New Roman"/>
          <w:sz w:val="26"/>
          <w:szCs w:val="26"/>
        </w:rPr>
        <w:t>.</w:t>
      </w:r>
    </w:p>
    <w:p w14:paraId="20D7C1D5" w14:textId="0C9BF3BF" w:rsidR="00B76F83" w:rsidRPr="00EB1D61" w:rsidRDefault="005B4EC4" w:rsidP="00EB1D61">
      <w:pPr>
        <w:pStyle w:val="ListParagraph"/>
        <w:numPr>
          <w:ilvl w:val="0"/>
          <w:numId w:val="18"/>
        </w:numPr>
        <w:spacing w:line="360" w:lineRule="auto"/>
        <w:ind w:left="1418" w:hanging="284"/>
        <w:jc w:val="both"/>
        <w:rPr>
          <w:rFonts w:ascii="Times New Roman" w:hAnsi="Times New Roman" w:cs="Times New Roman"/>
          <w:sz w:val="26"/>
          <w:szCs w:val="26"/>
          <w:lang w:val="vi-VN"/>
        </w:rPr>
      </w:pPr>
      <w:r w:rsidRPr="00EB1D61">
        <w:rPr>
          <w:rFonts w:ascii="Times New Roman" w:hAnsi="Times New Roman" w:cs="Times New Roman"/>
          <w:sz w:val="26"/>
          <w:szCs w:val="26"/>
          <w:lang w:val="vi-VN"/>
        </w:rPr>
        <w:t>Đưa ra kết luận</w:t>
      </w:r>
      <w:r w:rsidR="00EB1D61">
        <w:rPr>
          <w:rFonts w:ascii="Times New Roman" w:hAnsi="Times New Roman" w:cs="Times New Roman"/>
          <w:sz w:val="26"/>
          <w:szCs w:val="26"/>
        </w:rPr>
        <w:t>.</w:t>
      </w:r>
    </w:p>
    <w:p w14:paraId="227B1087" w14:textId="5ED9A7E5" w:rsidR="00B76F83" w:rsidRDefault="006E221D" w:rsidP="006E221D">
      <w:pPr>
        <w:pStyle w:val="ListParagraph"/>
        <w:numPr>
          <w:ilvl w:val="0"/>
          <w:numId w:val="13"/>
        </w:numPr>
        <w:spacing w:before="120" w:after="120" w:line="360" w:lineRule="auto"/>
        <w:ind w:left="709" w:hanging="349"/>
        <w:jc w:val="both"/>
        <w:rPr>
          <w:rFonts w:ascii="Times New Roman" w:hAnsi="Times New Roman" w:cs="Times New Roman"/>
          <w:b/>
          <w:bCs/>
          <w:lang w:val="vi-VN"/>
        </w:rPr>
      </w:pPr>
      <w:r>
        <w:rPr>
          <w:rFonts w:ascii="Times New Roman" w:hAnsi="Times New Roman" w:cs="Times New Roman"/>
          <w:b/>
          <w:bCs/>
        </w:rPr>
        <w:t xml:space="preserve"> </w:t>
      </w:r>
      <w:r w:rsidR="00B76F83" w:rsidRPr="00145A37">
        <w:rPr>
          <w:rFonts w:ascii="Times New Roman" w:hAnsi="Times New Roman" w:cs="Times New Roman"/>
          <w:b/>
          <w:bCs/>
          <w:lang w:val="vi-VN"/>
        </w:rPr>
        <w:t>HỆ THỐNG ĐÁNH GIÁ</w:t>
      </w:r>
    </w:p>
    <w:tbl>
      <w:tblPr>
        <w:tblpPr w:leftFromText="180" w:rightFromText="180" w:vertAnchor="text" w:horzAnchor="margin" w:tblpXSpec="right" w:tblpY="227"/>
        <w:tblW w:w="0" w:type="auto"/>
        <w:tblCellMar>
          <w:top w:w="15" w:type="dxa"/>
          <w:left w:w="15" w:type="dxa"/>
          <w:bottom w:w="15" w:type="dxa"/>
          <w:right w:w="15" w:type="dxa"/>
        </w:tblCellMar>
        <w:tblLook w:val="04A0" w:firstRow="1" w:lastRow="0" w:firstColumn="1" w:lastColumn="0" w:noHBand="0" w:noVBand="1"/>
      </w:tblPr>
      <w:tblGrid>
        <w:gridCol w:w="7910"/>
        <w:gridCol w:w="837"/>
      </w:tblGrid>
      <w:tr w:rsidR="006E221D" w:rsidRPr="00C5707D" w14:paraId="4A6FB7DB"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B247A" w14:textId="77777777" w:rsidR="006E221D" w:rsidRPr="00C5707D" w:rsidRDefault="006E221D" w:rsidP="006E221D">
            <w:pPr>
              <w:spacing w:line="288" w:lineRule="auto"/>
              <w:jc w:val="both"/>
              <w:rPr>
                <w:rFonts w:ascii="Times New Roman" w:eastAsia="Times New Roman" w:hAnsi="Times New Roman" w:cs="Times New Roman"/>
                <w:b/>
                <w:bCs/>
                <w:color w:val="000000"/>
                <w:sz w:val="26"/>
                <w:szCs w:val="26"/>
              </w:rPr>
            </w:pPr>
            <w:r w:rsidRPr="00C5707D">
              <w:rPr>
                <w:rFonts w:ascii="Times New Roman" w:eastAsia="Times New Roman" w:hAnsi="Times New Roman" w:cs="Times New Roman"/>
                <w:b/>
                <w:bCs/>
                <w:color w:val="000000"/>
                <w:sz w:val="26"/>
                <w:szCs w:val="26"/>
              </w:rPr>
              <w:t xml:space="preserve">Tiêu chí </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346CA" w14:textId="77777777" w:rsidR="006E221D" w:rsidRPr="00C5707D" w:rsidRDefault="006E221D" w:rsidP="006E221D">
            <w:pPr>
              <w:spacing w:line="288" w:lineRule="auto"/>
              <w:jc w:val="center"/>
              <w:rPr>
                <w:rFonts w:ascii="Times New Roman" w:eastAsia="Times New Roman" w:hAnsi="Times New Roman" w:cs="Times New Roman"/>
                <w:b/>
                <w:bCs/>
                <w:color w:val="000000"/>
                <w:sz w:val="26"/>
                <w:szCs w:val="26"/>
              </w:rPr>
            </w:pPr>
            <w:r w:rsidRPr="00C5707D">
              <w:rPr>
                <w:rFonts w:ascii="Times New Roman" w:eastAsia="Times New Roman" w:hAnsi="Times New Roman" w:cs="Times New Roman"/>
                <w:b/>
                <w:bCs/>
                <w:color w:val="000000"/>
                <w:sz w:val="26"/>
                <w:szCs w:val="26"/>
              </w:rPr>
              <w:t>Điểm</w:t>
            </w:r>
          </w:p>
        </w:tc>
      </w:tr>
      <w:tr w:rsidR="006E221D" w:rsidRPr="00C5707D" w14:paraId="5748C916"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D2BCB" w14:textId="77777777" w:rsidR="006E221D" w:rsidRPr="006E221D" w:rsidRDefault="006E221D" w:rsidP="006E221D">
            <w:pPr>
              <w:spacing w:line="288" w:lineRule="auto"/>
              <w:jc w:val="both"/>
              <w:rPr>
                <w:rFonts w:ascii="Times New Roman" w:eastAsia="Times New Roman" w:hAnsi="Times New Roman" w:cs="Times New Roman"/>
                <w:b/>
                <w:bCs/>
                <w:color w:val="000000"/>
                <w:sz w:val="26"/>
                <w:szCs w:val="26"/>
              </w:rPr>
            </w:pPr>
            <w:r w:rsidRPr="006E221D">
              <w:rPr>
                <w:rFonts w:ascii="Times New Roman" w:eastAsia="Times New Roman" w:hAnsi="Times New Roman" w:cs="Times New Roman"/>
                <w:b/>
                <w:bCs/>
                <w:color w:val="000000"/>
                <w:sz w:val="26"/>
                <w:szCs w:val="26"/>
              </w:rPr>
              <w:t>Hình thức trình bày báo cáo thực tập:</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5DF6A" w14:textId="525BB463" w:rsidR="006E221D" w:rsidRPr="006E221D" w:rsidRDefault="006E221D" w:rsidP="006E221D">
            <w:pPr>
              <w:spacing w:line="288"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2,0</w:t>
            </w:r>
          </w:p>
        </w:tc>
      </w:tr>
      <w:tr w:rsidR="006E221D" w:rsidRPr="00C5707D" w14:paraId="6F323AB2"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73A32"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Thực hiện đúng hình thức BCTT</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0448B" w14:textId="77777777"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0,5</w:t>
            </w:r>
          </w:p>
        </w:tc>
      </w:tr>
      <w:tr w:rsidR="006E221D" w:rsidRPr="00C5707D" w14:paraId="232F7BF7"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2B353"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Có danh mục tài liệu tham khảo và dẫn nguồn đúng quy định</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67051" w14:textId="77777777"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0,5</w:t>
            </w:r>
          </w:p>
        </w:tc>
      </w:tr>
      <w:tr w:rsidR="006E221D" w:rsidRPr="00C5707D" w14:paraId="4A5E9895"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37078"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Trình bày mạch lạc, rõ ràng, văn phong khoa học dễ hiểu</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E9F35" w14:textId="77777777"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1,0</w:t>
            </w:r>
          </w:p>
        </w:tc>
      </w:tr>
      <w:tr w:rsidR="006E221D" w:rsidRPr="00C5707D" w14:paraId="348C9E75"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06E49" w14:textId="77777777" w:rsidR="006E221D" w:rsidRPr="006E221D" w:rsidRDefault="006E221D" w:rsidP="006E221D">
            <w:pPr>
              <w:spacing w:line="288" w:lineRule="auto"/>
              <w:jc w:val="both"/>
              <w:rPr>
                <w:rFonts w:ascii="Times New Roman" w:eastAsia="Times New Roman" w:hAnsi="Times New Roman" w:cs="Times New Roman"/>
                <w:b/>
                <w:bCs/>
                <w:color w:val="000000"/>
                <w:sz w:val="26"/>
                <w:szCs w:val="26"/>
              </w:rPr>
            </w:pPr>
            <w:r w:rsidRPr="006E221D">
              <w:rPr>
                <w:rFonts w:ascii="Times New Roman" w:eastAsia="Times New Roman" w:hAnsi="Times New Roman" w:cs="Times New Roman"/>
                <w:b/>
                <w:bCs/>
                <w:color w:val="000000"/>
                <w:sz w:val="26"/>
                <w:szCs w:val="26"/>
              </w:rPr>
              <w:t>Thái độ làm việc của sinh viên:</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3BE69" w14:textId="2933515B" w:rsidR="006E221D" w:rsidRPr="006E221D" w:rsidRDefault="006E221D" w:rsidP="006E221D">
            <w:pPr>
              <w:spacing w:line="288"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1,0</w:t>
            </w:r>
          </w:p>
        </w:tc>
      </w:tr>
      <w:tr w:rsidR="006E221D" w:rsidRPr="00C5707D" w14:paraId="04537E38"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7BFF4"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Có kế hoạch thực hiện rõ ràng</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BB81F" w14:textId="77777777"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0,25</w:t>
            </w:r>
          </w:p>
        </w:tc>
      </w:tr>
      <w:tr w:rsidR="006E221D" w:rsidRPr="00C5707D" w14:paraId="322A32D8"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DCEB0"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Thực hiện đúng kế hoạch</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EED16" w14:textId="77777777"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0,25</w:t>
            </w:r>
          </w:p>
        </w:tc>
      </w:tr>
      <w:tr w:rsidR="006E221D" w:rsidRPr="00C5707D" w14:paraId="07F3BD52"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D57BF"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Thái độ làm việc tích cực, có tinh thần trách nhiệm, nhận xét tốt từ giảng viên</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BF49C" w14:textId="77777777"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0,5</w:t>
            </w:r>
          </w:p>
        </w:tc>
      </w:tr>
      <w:tr w:rsidR="006E221D" w:rsidRPr="00C5707D" w14:paraId="58B12255"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2B28E" w14:textId="77777777" w:rsidR="006E221D" w:rsidRPr="006E221D" w:rsidRDefault="006E221D" w:rsidP="006E221D">
            <w:pPr>
              <w:spacing w:line="288" w:lineRule="auto"/>
              <w:jc w:val="both"/>
              <w:rPr>
                <w:rFonts w:ascii="Times New Roman" w:eastAsia="Times New Roman" w:hAnsi="Times New Roman" w:cs="Times New Roman"/>
                <w:b/>
                <w:bCs/>
                <w:color w:val="000000"/>
                <w:sz w:val="26"/>
                <w:szCs w:val="26"/>
              </w:rPr>
            </w:pPr>
            <w:r w:rsidRPr="006E221D">
              <w:rPr>
                <w:rFonts w:ascii="Times New Roman" w:eastAsia="Times New Roman" w:hAnsi="Times New Roman" w:cs="Times New Roman"/>
                <w:b/>
                <w:bCs/>
                <w:color w:val="000000"/>
                <w:sz w:val="26"/>
                <w:szCs w:val="26"/>
              </w:rPr>
              <w:t>Nội dung báo cáo thực tập:</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8BB2A" w14:textId="30C4C688" w:rsidR="006E221D" w:rsidRPr="006E221D" w:rsidRDefault="006E221D" w:rsidP="006E221D">
            <w:pPr>
              <w:spacing w:line="288" w:lineRule="auto"/>
              <w:jc w:val="center"/>
              <w:rPr>
                <w:rFonts w:ascii="Times New Roman" w:eastAsia="Times New Roman" w:hAnsi="Times New Roman" w:cs="Times New Roman"/>
                <w:b/>
                <w:bCs/>
                <w:color w:val="000000"/>
                <w:sz w:val="26"/>
                <w:szCs w:val="26"/>
              </w:rPr>
            </w:pPr>
            <w:r w:rsidRPr="006E221D">
              <w:rPr>
                <w:rFonts w:ascii="Times New Roman" w:eastAsia="Times New Roman" w:hAnsi="Times New Roman" w:cs="Times New Roman"/>
                <w:b/>
                <w:bCs/>
                <w:color w:val="000000"/>
                <w:sz w:val="26"/>
                <w:szCs w:val="26"/>
              </w:rPr>
              <w:t>7,0</w:t>
            </w:r>
          </w:p>
        </w:tc>
      </w:tr>
      <w:tr w:rsidR="006E221D" w:rsidRPr="00C5707D" w14:paraId="1894AE9E"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EFC2F"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Đề tài phù hợp chuyên ngành đào tạo</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D60BC" w14:textId="4F6534BE"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0</w:t>
            </w:r>
            <w:r w:rsidRPr="00C5707D">
              <w:rPr>
                <w:rFonts w:ascii="Times New Roman" w:eastAsia="Times New Roman" w:hAnsi="Times New Roman" w:cs="Times New Roman"/>
                <w:bCs/>
                <w:color w:val="000000"/>
                <w:sz w:val="26"/>
                <w:szCs w:val="26"/>
              </w:rPr>
              <w:t>,</w:t>
            </w:r>
            <w:r>
              <w:rPr>
                <w:rFonts w:ascii="Times New Roman" w:eastAsia="Times New Roman" w:hAnsi="Times New Roman" w:cs="Times New Roman"/>
                <w:bCs/>
                <w:color w:val="000000"/>
                <w:sz w:val="26"/>
                <w:szCs w:val="26"/>
              </w:rPr>
              <w:t>5</w:t>
            </w:r>
          </w:p>
        </w:tc>
      </w:tr>
      <w:tr w:rsidR="006E221D" w:rsidRPr="00C5707D" w14:paraId="6BD5EC08"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B9E38"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Đề tài có tính thực tiễn, tính mới, phát hiện được vấn đề của đơn vị thực tập hoặc chương trình đào tạo</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19460" w14:textId="025E8393"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1,0</w:t>
            </w:r>
          </w:p>
        </w:tc>
      </w:tr>
      <w:tr w:rsidR="006E221D" w:rsidRPr="00C5707D" w14:paraId="3E7E7EF4"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CE1DA"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Phương pháp nghiên cứu, áp dụng lý thuyết phù hợp với mục tiêu, nhiệm vụ của đề tài</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10DE3" w14:textId="7EEA547F"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1,0</w:t>
            </w:r>
          </w:p>
        </w:tc>
      </w:tr>
      <w:tr w:rsidR="006E221D" w:rsidRPr="00C5707D" w14:paraId="22434E3A"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9270B"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Thể hiện sự hiểu biết tốt liên quan đến vấn đề nghiên cứu</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BB80A7" w14:textId="7EB891E2"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t>1,0</w:t>
            </w:r>
          </w:p>
        </w:tc>
      </w:tr>
      <w:tr w:rsidR="006E221D" w:rsidRPr="00C5707D" w14:paraId="234D3CAB"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CCC75" w14:textId="77777777" w:rsidR="006E221D" w:rsidRPr="00C5707D" w:rsidRDefault="006E221D" w:rsidP="006E221D">
            <w:pPr>
              <w:spacing w:line="288" w:lineRule="auto"/>
              <w:jc w:val="both"/>
              <w:rPr>
                <w:rFonts w:ascii="Times New Roman" w:eastAsia="Times New Roman" w:hAnsi="Times New Roman" w:cs="Times New Roman"/>
                <w:bCs/>
                <w:color w:val="000000"/>
                <w:sz w:val="26"/>
                <w:szCs w:val="26"/>
              </w:rPr>
            </w:pPr>
            <w:r w:rsidRPr="00C5707D">
              <w:rPr>
                <w:rFonts w:ascii="Times New Roman" w:eastAsia="Times New Roman" w:hAnsi="Times New Roman" w:cs="Times New Roman"/>
                <w:bCs/>
                <w:color w:val="000000"/>
                <w:sz w:val="26"/>
                <w:szCs w:val="26"/>
              </w:rPr>
              <w:lastRenderedPageBreak/>
              <w:t xml:space="preserve">Nội dung báo cáo gắn với doanh nghiệp, có hiệu quả ứng dụng, giải quyết được một vấn đề cụ thể thực tế, đáp ứng mục tiêu, nhiệm vụ của đề tài </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C5F9F" w14:textId="4FF9AD92" w:rsidR="006E221D" w:rsidRPr="00C5707D" w:rsidRDefault="006E221D" w:rsidP="006E221D">
            <w:pPr>
              <w:spacing w:line="288"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3</w:t>
            </w:r>
            <w:r w:rsidRPr="00C5707D">
              <w:rPr>
                <w:rFonts w:ascii="Times New Roman" w:eastAsia="Times New Roman" w:hAnsi="Times New Roman" w:cs="Times New Roman"/>
                <w:bCs/>
                <w:color w:val="000000"/>
                <w:sz w:val="26"/>
                <w:szCs w:val="26"/>
              </w:rPr>
              <w:t>,</w:t>
            </w:r>
            <w:r>
              <w:rPr>
                <w:rFonts w:ascii="Times New Roman" w:eastAsia="Times New Roman" w:hAnsi="Times New Roman" w:cs="Times New Roman"/>
                <w:bCs/>
                <w:color w:val="000000"/>
                <w:sz w:val="26"/>
                <w:szCs w:val="26"/>
              </w:rPr>
              <w:t>5</w:t>
            </w:r>
          </w:p>
        </w:tc>
      </w:tr>
      <w:tr w:rsidR="006E221D" w:rsidRPr="00C5707D" w14:paraId="2E93EF41" w14:textId="77777777" w:rsidTr="006E221D">
        <w:tc>
          <w:tcPr>
            <w:tcW w:w="7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D20CB" w14:textId="77777777" w:rsidR="006E221D" w:rsidRPr="006E221D" w:rsidRDefault="006E221D" w:rsidP="006E221D">
            <w:pPr>
              <w:spacing w:line="288" w:lineRule="auto"/>
              <w:jc w:val="both"/>
              <w:rPr>
                <w:rFonts w:ascii="Times New Roman" w:eastAsia="Times New Roman" w:hAnsi="Times New Roman" w:cs="Times New Roman"/>
                <w:b/>
                <w:bCs/>
                <w:color w:val="000000"/>
                <w:sz w:val="26"/>
                <w:szCs w:val="26"/>
              </w:rPr>
            </w:pPr>
            <w:r w:rsidRPr="006E221D">
              <w:rPr>
                <w:rFonts w:ascii="Times New Roman" w:eastAsia="Times New Roman" w:hAnsi="Times New Roman" w:cs="Times New Roman"/>
                <w:b/>
                <w:bCs/>
                <w:color w:val="000000"/>
                <w:sz w:val="26"/>
                <w:szCs w:val="26"/>
              </w:rPr>
              <w:t>Tổng điểm:</w:t>
            </w:r>
          </w:p>
        </w:tc>
        <w:tc>
          <w:tcPr>
            <w:tcW w:w="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00030" w14:textId="03360B19" w:rsidR="006E221D" w:rsidRPr="006E221D" w:rsidRDefault="006E221D" w:rsidP="006E221D">
            <w:pPr>
              <w:spacing w:line="288" w:lineRule="auto"/>
              <w:jc w:val="center"/>
              <w:rPr>
                <w:rFonts w:ascii="Times New Roman" w:eastAsia="Times New Roman" w:hAnsi="Times New Roman" w:cs="Times New Roman"/>
                <w:b/>
                <w:bCs/>
                <w:color w:val="000000"/>
                <w:sz w:val="26"/>
                <w:szCs w:val="26"/>
              </w:rPr>
            </w:pPr>
            <w:r w:rsidRPr="006E221D">
              <w:rPr>
                <w:rFonts w:ascii="Times New Roman" w:eastAsia="Times New Roman" w:hAnsi="Times New Roman" w:cs="Times New Roman"/>
                <w:b/>
                <w:bCs/>
                <w:color w:val="000000"/>
                <w:sz w:val="26"/>
                <w:szCs w:val="26"/>
              </w:rPr>
              <w:t>10</w:t>
            </w:r>
          </w:p>
        </w:tc>
      </w:tr>
    </w:tbl>
    <w:p w14:paraId="02AA5AB2" w14:textId="77777777" w:rsidR="00C5707D" w:rsidRDefault="00C5707D" w:rsidP="00C5707D">
      <w:pPr>
        <w:pStyle w:val="ListParagraph"/>
        <w:spacing w:line="360" w:lineRule="auto"/>
        <w:ind w:left="1080"/>
        <w:jc w:val="both"/>
        <w:rPr>
          <w:rFonts w:ascii="Times New Roman" w:hAnsi="Times New Roman" w:cs="Times New Roman"/>
          <w:b/>
          <w:bCs/>
          <w:lang w:val="vi-VN"/>
        </w:rPr>
      </w:pPr>
    </w:p>
    <w:p w14:paraId="74AF69BB" w14:textId="77777777" w:rsidR="00C5707D" w:rsidRPr="00C5707D" w:rsidRDefault="00C5707D" w:rsidP="00C5707D">
      <w:pPr>
        <w:spacing w:line="288" w:lineRule="auto"/>
        <w:jc w:val="both"/>
        <w:rPr>
          <w:rFonts w:ascii="Times New Roman" w:eastAsia="Times New Roman" w:hAnsi="Times New Roman" w:cs="Times New Roman"/>
          <w:b/>
          <w:bCs/>
          <w:color w:val="000000"/>
          <w:sz w:val="26"/>
          <w:szCs w:val="26"/>
        </w:rPr>
      </w:pPr>
    </w:p>
    <w:p w14:paraId="08781DCD" w14:textId="77777777" w:rsidR="00C5707D" w:rsidRDefault="00C5707D" w:rsidP="00C5707D">
      <w:pPr>
        <w:pStyle w:val="ListParagraph"/>
        <w:spacing w:line="360" w:lineRule="auto"/>
        <w:ind w:left="1080"/>
        <w:jc w:val="both"/>
        <w:rPr>
          <w:rFonts w:ascii="Times New Roman" w:hAnsi="Times New Roman" w:cs="Times New Roman"/>
          <w:b/>
          <w:bCs/>
          <w:lang w:val="vi-VN"/>
        </w:rPr>
      </w:pPr>
    </w:p>
    <w:p w14:paraId="031C067C" w14:textId="77777777" w:rsidR="00C5707D" w:rsidRDefault="00C5707D" w:rsidP="00C5707D">
      <w:pPr>
        <w:pStyle w:val="ListParagraph"/>
        <w:spacing w:line="360" w:lineRule="auto"/>
        <w:ind w:left="1080"/>
        <w:jc w:val="both"/>
        <w:rPr>
          <w:rFonts w:ascii="Times New Roman" w:hAnsi="Times New Roman" w:cs="Times New Roman"/>
          <w:b/>
          <w:bCs/>
          <w:lang w:val="vi-VN"/>
        </w:rPr>
      </w:pPr>
    </w:p>
    <w:p w14:paraId="653181AF" w14:textId="77777777" w:rsidR="00C5707D" w:rsidRPr="00145A37" w:rsidRDefault="00C5707D" w:rsidP="00C5707D">
      <w:pPr>
        <w:pStyle w:val="ListParagraph"/>
        <w:spacing w:line="360" w:lineRule="auto"/>
        <w:ind w:left="1080"/>
        <w:jc w:val="both"/>
        <w:rPr>
          <w:rFonts w:ascii="Times New Roman" w:hAnsi="Times New Roman" w:cs="Times New Roman"/>
          <w:b/>
          <w:bCs/>
          <w:lang w:val="vi-VN"/>
        </w:rPr>
      </w:pPr>
    </w:p>
    <w:p w14:paraId="01518730" w14:textId="77777777" w:rsidR="00B76F83" w:rsidRPr="00145A37" w:rsidRDefault="00B76F83" w:rsidP="00B76F83">
      <w:pPr>
        <w:spacing w:line="360" w:lineRule="auto"/>
        <w:jc w:val="both"/>
        <w:rPr>
          <w:rFonts w:ascii="Times New Roman" w:hAnsi="Times New Roman" w:cs="Times New Roman"/>
          <w:lang w:val="vi-VN"/>
        </w:rPr>
      </w:pPr>
    </w:p>
    <w:sectPr w:rsidR="00B76F83" w:rsidRPr="00145A37" w:rsidSect="00CB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B01"/>
    <w:multiLevelType w:val="hybridMultilevel"/>
    <w:tmpl w:val="D096CB62"/>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15:restartNumberingAfterBreak="0">
    <w:nsid w:val="03DE7D93"/>
    <w:multiLevelType w:val="multilevel"/>
    <w:tmpl w:val="8D18341E"/>
    <w:lvl w:ilvl="0">
      <w:numFmt w:val="bullet"/>
      <w:lvlText w:val="-"/>
      <w:lvlJc w:val="left"/>
      <w:pPr>
        <w:tabs>
          <w:tab w:val="num" w:pos="720"/>
        </w:tabs>
        <w:ind w:left="720" w:hanging="360"/>
      </w:pPr>
      <w:rPr>
        <w:rFonts w:ascii="Times New Roman" w:eastAsia="Times New Roman" w:hAnsi="Times New Roman" w:cs="Times New Roman" w:hint="default"/>
        <w:b/>
        <w:i/>
        <w:color w:val="000000"/>
        <w:sz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52C4B"/>
    <w:multiLevelType w:val="hybridMultilevel"/>
    <w:tmpl w:val="2BBA03D0"/>
    <w:lvl w:ilvl="0" w:tplc="94F04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96D3B"/>
    <w:multiLevelType w:val="hybridMultilevel"/>
    <w:tmpl w:val="7BA865A2"/>
    <w:lvl w:ilvl="0" w:tplc="642E8EA8">
      <w:start w:val="1"/>
      <w:numFmt w:val="bullet"/>
      <w:lvlText w:val="−"/>
      <w:lvlJc w:val="left"/>
      <w:pPr>
        <w:ind w:left="2138" w:hanging="360"/>
      </w:pPr>
      <w:rPr>
        <w:rFonts w:ascii="Times New Roman" w:eastAsia="Calibri"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0B340237"/>
    <w:multiLevelType w:val="multilevel"/>
    <w:tmpl w:val="700A94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1473EB"/>
    <w:multiLevelType w:val="multilevel"/>
    <w:tmpl w:val="8A267C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DD54F3"/>
    <w:multiLevelType w:val="multilevel"/>
    <w:tmpl w:val="4938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9B3B52"/>
    <w:multiLevelType w:val="multilevel"/>
    <w:tmpl w:val="DE4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F015AE"/>
    <w:multiLevelType w:val="hybridMultilevel"/>
    <w:tmpl w:val="EF368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61C11"/>
    <w:multiLevelType w:val="hybridMultilevel"/>
    <w:tmpl w:val="FFC4C4A8"/>
    <w:lvl w:ilvl="0" w:tplc="0BAE67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A4B2F"/>
    <w:multiLevelType w:val="hybridMultilevel"/>
    <w:tmpl w:val="601EBEC0"/>
    <w:lvl w:ilvl="0" w:tplc="25A818D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C3EBA"/>
    <w:multiLevelType w:val="hybridMultilevel"/>
    <w:tmpl w:val="5D6C925A"/>
    <w:lvl w:ilvl="0" w:tplc="5C5CB0F0">
      <w:numFmt w:val="bullet"/>
      <w:lvlText w:val="-"/>
      <w:lvlJc w:val="left"/>
      <w:pPr>
        <w:ind w:left="1080" w:hanging="360"/>
      </w:pPr>
      <w:rPr>
        <w:rFonts w:ascii="Times New Roman" w:eastAsia="Times New Roman" w:hAnsi="Times New Roman" w:cs="Times New Roman" w:hint="default"/>
        <w:b/>
        <w:i/>
        <w:color w:val="00000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18358B"/>
    <w:multiLevelType w:val="hybridMultilevel"/>
    <w:tmpl w:val="1DFA8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C4760"/>
    <w:multiLevelType w:val="hybridMultilevel"/>
    <w:tmpl w:val="1D406796"/>
    <w:lvl w:ilvl="0" w:tplc="80D887D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6688F"/>
    <w:multiLevelType w:val="multilevel"/>
    <w:tmpl w:val="1956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24FFB"/>
    <w:multiLevelType w:val="hybridMultilevel"/>
    <w:tmpl w:val="A6C2F166"/>
    <w:lvl w:ilvl="0" w:tplc="89227B76">
      <w:start w:val="1"/>
      <w:numFmt w:val="decimal"/>
      <w:lvlText w:val=" [%1]."/>
      <w:lvlJc w:val="left"/>
      <w:pPr>
        <w:ind w:left="2138" w:hanging="360"/>
      </w:pPr>
      <w:rPr>
        <w:rFonts w:hint="default"/>
        <w:b w:val="0"/>
        <w:i w:val="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5ACA4257"/>
    <w:multiLevelType w:val="hybridMultilevel"/>
    <w:tmpl w:val="9E30423E"/>
    <w:lvl w:ilvl="0" w:tplc="C1D467D4">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992133"/>
    <w:multiLevelType w:val="hybridMultilevel"/>
    <w:tmpl w:val="9D0E9042"/>
    <w:lvl w:ilvl="0" w:tplc="A2A6512C">
      <w:start w:val="1"/>
      <w:numFmt w:val="upperLetter"/>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A20771"/>
    <w:multiLevelType w:val="hybridMultilevel"/>
    <w:tmpl w:val="79FE727C"/>
    <w:lvl w:ilvl="0" w:tplc="CD52795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12C2C"/>
    <w:multiLevelType w:val="multilevel"/>
    <w:tmpl w:val="9A7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8752C0"/>
    <w:multiLevelType w:val="hybridMultilevel"/>
    <w:tmpl w:val="ED42854A"/>
    <w:lvl w:ilvl="0" w:tplc="BD88A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D421D"/>
    <w:multiLevelType w:val="multilevel"/>
    <w:tmpl w:val="2130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30846"/>
    <w:multiLevelType w:val="hybridMultilevel"/>
    <w:tmpl w:val="A6C2F166"/>
    <w:lvl w:ilvl="0" w:tplc="89227B76">
      <w:start w:val="1"/>
      <w:numFmt w:val="decimal"/>
      <w:lvlText w:val=" [%1]."/>
      <w:lvlJc w:val="left"/>
      <w:pPr>
        <w:ind w:left="2138" w:hanging="360"/>
      </w:pPr>
      <w:rPr>
        <w:rFonts w:hint="default"/>
        <w:b w:val="0"/>
        <w:i w:val="0"/>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7C7F6FBE"/>
    <w:multiLevelType w:val="hybridMultilevel"/>
    <w:tmpl w:val="EB9451E4"/>
    <w:lvl w:ilvl="0" w:tplc="EF74CF3C">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7"/>
  </w:num>
  <w:num w:numId="3">
    <w:abstractNumId w:val="8"/>
  </w:num>
  <w:num w:numId="4">
    <w:abstractNumId w:val="10"/>
  </w:num>
  <w:num w:numId="5">
    <w:abstractNumId w:val="6"/>
  </w:num>
  <w:num w:numId="6">
    <w:abstractNumId w:val="12"/>
  </w:num>
  <w:num w:numId="7">
    <w:abstractNumId w:val="19"/>
  </w:num>
  <w:num w:numId="8">
    <w:abstractNumId w:val="13"/>
  </w:num>
  <w:num w:numId="9">
    <w:abstractNumId w:val="21"/>
  </w:num>
  <w:num w:numId="10">
    <w:abstractNumId w:val="16"/>
  </w:num>
  <w:num w:numId="11">
    <w:abstractNumId w:val="23"/>
  </w:num>
  <w:num w:numId="12">
    <w:abstractNumId w:val="4"/>
  </w:num>
  <w:num w:numId="13">
    <w:abstractNumId w:val="9"/>
  </w:num>
  <w:num w:numId="14">
    <w:abstractNumId w:val="7"/>
  </w:num>
  <w:num w:numId="15">
    <w:abstractNumId w:val="11"/>
  </w:num>
  <w:num w:numId="16">
    <w:abstractNumId w:val="14"/>
  </w:num>
  <w:num w:numId="17">
    <w:abstractNumId w:val="2"/>
  </w:num>
  <w:num w:numId="18">
    <w:abstractNumId w:val="3"/>
  </w:num>
  <w:num w:numId="19">
    <w:abstractNumId w:val="1"/>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2C"/>
    <w:rsid w:val="0001419F"/>
    <w:rsid w:val="000B70E8"/>
    <w:rsid w:val="00145A37"/>
    <w:rsid w:val="00152265"/>
    <w:rsid w:val="001B052C"/>
    <w:rsid w:val="001E6DAE"/>
    <w:rsid w:val="00362F69"/>
    <w:rsid w:val="003674BF"/>
    <w:rsid w:val="003C4268"/>
    <w:rsid w:val="00427988"/>
    <w:rsid w:val="004B3A46"/>
    <w:rsid w:val="004B5351"/>
    <w:rsid w:val="00537EE7"/>
    <w:rsid w:val="005B4EC4"/>
    <w:rsid w:val="005E4D2C"/>
    <w:rsid w:val="00617B64"/>
    <w:rsid w:val="006229BA"/>
    <w:rsid w:val="0066198E"/>
    <w:rsid w:val="00686E72"/>
    <w:rsid w:val="006B4A62"/>
    <w:rsid w:val="006E221D"/>
    <w:rsid w:val="00895533"/>
    <w:rsid w:val="00920F3F"/>
    <w:rsid w:val="009C38C9"/>
    <w:rsid w:val="00A06DD0"/>
    <w:rsid w:val="00A5338A"/>
    <w:rsid w:val="00A53571"/>
    <w:rsid w:val="00A56016"/>
    <w:rsid w:val="00A81BAC"/>
    <w:rsid w:val="00AD6472"/>
    <w:rsid w:val="00AE1E46"/>
    <w:rsid w:val="00B24B1F"/>
    <w:rsid w:val="00B749D0"/>
    <w:rsid w:val="00B76F83"/>
    <w:rsid w:val="00BC2F62"/>
    <w:rsid w:val="00BE7C23"/>
    <w:rsid w:val="00C466DA"/>
    <w:rsid w:val="00C51768"/>
    <w:rsid w:val="00C5707D"/>
    <w:rsid w:val="00C7204F"/>
    <w:rsid w:val="00C905D4"/>
    <w:rsid w:val="00CA1330"/>
    <w:rsid w:val="00CA5F47"/>
    <w:rsid w:val="00CB69CC"/>
    <w:rsid w:val="00D27F5D"/>
    <w:rsid w:val="00D46BB4"/>
    <w:rsid w:val="00D774DC"/>
    <w:rsid w:val="00DB7937"/>
    <w:rsid w:val="00E23446"/>
    <w:rsid w:val="00E3003D"/>
    <w:rsid w:val="00E43AB4"/>
    <w:rsid w:val="00EB1D61"/>
    <w:rsid w:val="00ED6F24"/>
    <w:rsid w:val="00F0387F"/>
    <w:rsid w:val="00F43619"/>
    <w:rsid w:val="00FB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040FA"/>
  <w15:docId w15:val="{B142FD21-0645-470E-B899-226809C7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D2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1E46"/>
    <w:pPr>
      <w:ind w:left="720"/>
      <w:contextualSpacing/>
    </w:pPr>
  </w:style>
  <w:style w:type="character" w:styleId="Hyperlink">
    <w:name w:val="Hyperlink"/>
    <w:basedOn w:val="DefaultParagraphFont"/>
    <w:uiPriority w:val="99"/>
    <w:semiHidden/>
    <w:unhideWhenUsed/>
    <w:rsid w:val="00C51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080">
      <w:bodyDiv w:val="1"/>
      <w:marLeft w:val="0"/>
      <w:marRight w:val="0"/>
      <w:marTop w:val="0"/>
      <w:marBottom w:val="0"/>
      <w:divBdr>
        <w:top w:val="none" w:sz="0" w:space="0" w:color="auto"/>
        <w:left w:val="none" w:sz="0" w:space="0" w:color="auto"/>
        <w:bottom w:val="none" w:sz="0" w:space="0" w:color="auto"/>
        <w:right w:val="none" w:sz="0" w:space="0" w:color="auto"/>
      </w:divBdr>
      <w:divsChild>
        <w:div w:id="248467288">
          <w:marLeft w:val="0"/>
          <w:marRight w:val="0"/>
          <w:marTop w:val="0"/>
          <w:marBottom w:val="0"/>
          <w:divBdr>
            <w:top w:val="none" w:sz="0" w:space="0" w:color="auto"/>
            <w:left w:val="none" w:sz="0" w:space="0" w:color="auto"/>
            <w:bottom w:val="none" w:sz="0" w:space="0" w:color="auto"/>
            <w:right w:val="none" w:sz="0" w:space="0" w:color="auto"/>
          </w:divBdr>
          <w:divsChild>
            <w:div w:id="1929145772">
              <w:marLeft w:val="0"/>
              <w:marRight w:val="0"/>
              <w:marTop w:val="0"/>
              <w:marBottom w:val="0"/>
              <w:divBdr>
                <w:top w:val="none" w:sz="0" w:space="0" w:color="auto"/>
                <w:left w:val="none" w:sz="0" w:space="0" w:color="auto"/>
                <w:bottom w:val="none" w:sz="0" w:space="0" w:color="auto"/>
                <w:right w:val="none" w:sz="0" w:space="0" w:color="auto"/>
              </w:divBdr>
              <w:divsChild>
                <w:div w:id="8294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8994">
      <w:bodyDiv w:val="1"/>
      <w:marLeft w:val="0"/>
      <w:marRight w:val="0"/>
      <w:marTop w:val="0"/>
      <w:marBottom w:val="0"/>
      <w:divBdr>
        <w:top w:val="none" w:sz="0" w:space="0" w:color="auto"/>
        <w:left w:val="none" w:sz="0" w:space="0" w:color="auto"/>
        <w:bottom w:val="none" w:sz="0" w:space="0" w:color="auto"/>
        <w:right w:val="none" w:sz="0" w:space="0" w:color="auto"/>
      </w:divBdr>
    </w:div>
    <w:div w:id="214858315">
      <w:bodyDiv w:val="1"/>
      <w:marLeft w:val="0"/>
      <w:marRight w:val="0"/>
      <w:marTop w:val="0"/>
      <w:marBottom w:val="0"/>
      <w:divBdr>
        <w:top w:val="none" w:sz="0" w:space="0" w:color="auto"/>
        <w:left w:val="none" w:sz="0" w:space="0" w:color="auto"/>
        <w:bottom w:val="none" w:sz="0" w:space="0" w:color="auto"/>
        <w:right w:val="none" w:sz="0" w:space="0" w:color="auto"/>
      </w:divBdr>
      <w:divsChild>
        <w:div w:id="889731677">
          <w:marLeft w:val="0"/>
          <w:marRight w:val="0"/>
          <w:marTop w:val="0"/>
          <w:marBottom w:val="0"/>
          <w:divBdr>
            <w:top w:val="none" w:sz="0" w:space="0" w:color="auto"/>
            <w:left w:val="none" w:sz="0" w:space="0" w:color="auto"/>
            <w:bottom w:val="none" w:sz="0" w:space="0" w:color="auto"/>
            <w:right w:val="none" w:sz="0" w:space="0" w:color="auto"/>
          </w:divBdr>
          <w:divsChild>
            <w:div w:id="1785879470">
              <w:marLeft w:val="0"/>
              <w:marRight w:val="0"/>
              <w:marTop w:val="0"/>
              <w:marBottom w:val="0"/>
              <w:divBdr>
                <w:top w:val="none" w:sz="0" w:space="0" w:color="auto"/>
                <w:left w:val="none" w:sz="0" w:space="0" w:color="auto"/>
                <w:bottom w:val="none" w:sz="0" w:space="0" w:color="auto"/>
                <w:right w:val="none" w:sz="0" w:space="0" w:color="auto"/>
              </w:divBdr>
              <w:divsChild>
                <w:div w:id="6990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7239">
      <w:bodyDiv w:val="1"/>
      <w:marLeft w:val="0"/>
      <w:marRight w:val="0"/>
      <w:marTop w:val="0"/>
      <w:marBottom w:val="0"/>
      <w:divBdr>
        <w:top w:val="none" w:sz="0" w:space="0" w:color="auto"/>
        <w:left w:val="none" w:sz="0" w:space="0" w:color="auto"/>
        <w:bottom w:val="none" w:sz="0" w:space="0" w:color="auto"/>
        <w:right w:val="none" w:sz="0" w:space="0" w:color="auto"/>
      </w:divBdr>
    </w:div>
    <w:div w:id="365908450">
      <w:bodyDiv w:val="1"/>
      <w:marLeft w:val="0"/>
      <w:marRight w:val="0"/>
      <w:marTop w:val="0"/>
      <w:marBottom w:val="0"/>
      <w:divBdr>
        <w:top w:val="none" w:sz="0" w:space="0" w:color="auto"/>
        <w:left w:val="none" w:sz="0" w:space="0" w:color="auto"/>
        <w:bottom w:val="none" w:sz="0" w:space="0" w:color="auto"/>
        <w:right w:val="none" w:sz="0" w:space="0" w:color="auto"/>
      </w:divBdr>
      <w:divsChild>
        <w:div w:id="544676639">
          <w:marLeft w:val="0"/>
          <w:marRight w:val="0"/>
          <w:marTop w:val="0"/>
          <w:marBottom w:val="0"/>
          <w:divBdr>
            <w:top w:val="none" w:sz="0" w:space="0" w:color="auto"/>
            <w:left w:val="none" w:sz="0" w:space="0" w:color="auto"/>
            <w:bottom w:val="none" w:sz="0" w:space="0" w:color="auto"/>
            <w:right w:val="none" w:sz="0" w:space="0" w:color="auto"/>
          </w:divBdr>
          <w:divsChild>
            <w:div w:id="817965927">
              <w:marLeft w:val="0"/>
              <w:marRight w:val="0"/>
              <w:marTop w:val="0"/>
              <w:marBottom w:val="0"/>
              <w:divBdr>
                <w:top w:val="none" w:sz="0" w:space="0" w:color="auto"/>
                <w:left w:val="none" w:sz="0" w:space="0" w:color="auto"/>
                <w:bottom w:val="none" w:sz="0" w:space="0" w:color="auto"/>
                <w:right w:val="none" w:sz="0" w:space="0" w:color="auto"/>
              </w:divBdr>
              <w:divsChild>
                <w:div w:id="5252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90438">
      <w:bodyDiv w:val="1"/>
      <w:marLeft w:val="0"/>
      <w:marRight w:val="0"/>
      <w:marTop w:val="0"/>
      <w:marBottom w:val="0"/>
      <w:divBdr>
        <w:top w:val="none" w:sz="0" w:space="0" w:color="auto"/>
        <w:left w:val="none" w:sz="0" w:space="0" w:color="auto"/>
        <w:bottom w:val="none" w:sz="0" w:space="0" w:color="auto"/>
        <w:right w:val="none" w:sz="0" w:space="0" w:color="auto"/>
      </w:divBdr>
    </w:div>
    <w:div w:id="547651003">
      <w:bodyDiv w:val="1"/>
      <w:marLeft w:val="0"/>
      <w:marRight w:val="0"/>
      <w:marTop w:val="0"/>
      <w:marBottom w:val="0"/>
      <w:divBdr>
        <w:top w:val="none" w:sz="0" w:space="0" w:color="auto"/>
        <w:left w:val="none" w:sz="0" w:space="0" w:color="auto"/>
        <w:bottom w:val="none" w:sz="0" w:space="0" w:color="auto"/>
        <w:right w:val="none" w:sz="0" w:space="0" w:color="auto"/>
      </w:divBdr>
    </w:div>
    <w:div w:id="555557062">
      <w:bodyDiv w:val="1"/>
      <w:marLeft w:val="0"/>
      <w:marRight w:val="0"/>
      <w:marTop w:val="0"/>
      <w:marBottom w:val="0"/>
      <w:divBdr>
        <w:top w:val="none" w:sz="0" w:space="0" w:color="auto"/>
        <w:left w:val="none" w:sz="0" w:space="0" w:color="auto"/>
        <w:bottom w:val="none" w:sz="0" w:space="0" w:color="auto"/>
        <w:right w:val="none" w:sz="0" w:space="0" w:color="auto"/>
      </w:divBdr>
      <w:divsChild>
        <w:div w:id="4015803">
          <w:marLeft w:val="0"/>
          <w:marRight w:val="0"/>
          <w:marTop w:val="0"/>
          <w:marBottom w:val="0"/>
          <w:divBdr>
            <w:top w:val="none" w:sz="0" w:space="0" w:color="auto"/>
            <w:left w:val="none" w:sz="0" w:space="0" w:color="auto"/>
            <w:bottom w:val="none" w:sz="0" w:space="0" w:color="auto"/>
            <w:right w:val="none" w:sz="0" w:space="0" w:color="auto"/>
          </w:divBdr>
          <w:divsChild>
            <w:div w:id="822506340">
              <w:marLeft w:val="0"/>
              <w:marRight w:val="0"/>
              <w:marTop w:val="0"/>
              <w:marBottom w:val="0"/>
              <w:divBdr>
                <w:top w:val="none" w:sz="0" w:space="0" w:color="auto"/>
                <w:left w:val="none" w:sz="0" w:space="0" w:color="auto"/>
                <w:bottom w:val="none" w:sz="0" w:space="0" w:color="auto"/>
                <w:right w:val="none" w:sz="0" w:space="0" w:color="auto"/>
              </w:divBdr>
              <w:divsChild>
                <w:div w:id="13468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8620">
      <w:bodyDiv w:val="1"/>
      <w:marLeft w:val="0"/>
      <w:marRight w:val="0"/>
      <w:marTop w:val="0"/>
      <w:marBottom w:val="0"/>
      <w:divBdr>
        <w:top w:val="none" w:sz="0" w:space="0" w:color="auto"/>
        <w:left w:val="none" w:sz="0" w:space="0" w:color="auto"/>
        <w:bottom w:val="none" w:sz="0" w:space="0" w:color="auto"/>
        <w:right w:val="none" w:sz="0" w:space="0" w:color="auto"/>
      </w:divBdr>
    </w:div>
    <w:div w:id="646133989">
      <w:bodyDiv w:val="1"/>
      <w:marLeft w:val="0"/>
      <w:marRight w:val="0"/>
      <w:marTop w:val="0"/>
      <w:marBottom w:val="0"/>
      <w:divBdr>
        <w:top w:val="none" w:sz="0" w:space="0" w:color="auto"/>
        <w:left w:val="none" w:sz="0" w:space="0" w:color="auto"/>
        <w:bottom w:val="none" w:sz="0" w:space="0" w:color="auto"/>
        <w:right w:val="none" w:sz="0" w:space="0" w:color="auto"/>
      </w:divBdr>
    </w:div>
    <w:div w:id="768038253">
      <w:bodyDiv w:val="1"/>
      <w:marLeft w:val="0"/>
      <w:marRight w:val="0"/>
      <w:marTop w:val="0"/>
      <w:marBottom w:val="0"/>
      <w:divBdr>
        <w:top w:val="none" w:sz="0" w:space="0" w:color="auto"/>
        <w:left w:val="none" w:sz="0" w:space="0" w:color="auto"/>
        <w:bottom w:val="none" w:sz="0" w:space="0" w:color="auto"/>
        <w:right w:val="none" w:sz="0" w:space="0" w:color="auto"/>
      </w:divBdr>
    </w:div>
    <w:div w:id="1144273856">
      <w:bodyDiv w:val="1"/>
      <w:marLeft w:val="0"/>
      <w:marRight w:val="0"/>
      <w:marTop w:val="0"/>
      <w:marBottom w:val="0"/>
      <w:divBdr>
        <w:top w:val="none" w:sz="0" w:space="0" w:color="auto"/>
        <w:left w:val="none" w:sz="0" w:space="0" w:color="auto"/>
        <w:bottom w:val="none" w:sz="0" w:space="0" w:color="auto"/>
        <w:right w:val="none" w:sz="0" w:space="0" w:color="auto"/>
      </w:divBdr>
      <w:divsChild>
        <w:div w:id="1412389642">
          <w:marLeft w:val="0"/>
          <w:marRight w:val="0"/>
          <w:marTop w:val="0"/>
          <w:marBottom w:val="0"/>
          <w:divBdr>
            <w:top w:val="none" w:sz="0" w:space="0" w:color="auto"/>
            <w:left w:val="none" w:sz="0" w:space="0" w:color="auto"/>
            <w:bottom w:val="none" w:sz="0" w:space="0" w:color="auto"/>
            <w:right w:val="none" w:sz="0" w:space="0" w:color="auto"/>
          </w:divBdr>
          <w:divsChild>
            <w:div w:id="790245531">
              <w:marLeft w:val="0"/>
              <w:marRight w:val="0"/>
              <w:marTop w:val="0"/>
              <w:marBottom w:val="0"/>
              <w:divBdr>
                <w:top w:val="none" w:sz="0" w:space="0" w:color="auto"/>
                <w:left w:val="none" w:sz="0" w:space="0" w:color="auto"/>
                <w:bottom w:val="none" w:sz="0" w:space="0" w:color="auto"/>
                <w:right w:val="none" w:sz="0" w:space="0" w:color="auto"/>
              </w:divBdr>
              <w:divsChild>
                <w:div w:id="1226800008">
                  <w:marLeft w:val="0"/>
                  <w:marRight w:val="0"/>
                  <w:marTop w:val="0"/>
                  <w:marBottom w:val="0"/>
                  <w:divBdr>
                    <w:top w:val="none" w:sz="0" w:space="0" w:color="auto"/>
                    <w:left w:val="none" w:sz="0" w:space="0" w:color="auto"/>
                    <w:bottom w:val="none" w:sz="0" w:space="0" w:color="auto"/>
                    <w:right w:val="none" w:sz="0" w:space="0" w:color="auto"/>
                  </w:divBdr>
                </w:div>
              </w:divsChild>
            </w:div>
            <w:div w:id="228074030">
              <w:marLeft w:val="0"/>
              <w:marRight w:val="0"/>
              <w:marTop w:val="0"/>
              <w:marBottom w:val="0"/>
              <w:divBdr>
                <w:top w:val="none" w:sz="0" w:space="0" w:color="auto"/>
                <w:left w:val="none" w:sz="0" w:space="0" w:color="auto"/>
                <w:bottom w:val="none" w:sz="0" w:space="0" w:color="auto"/>
                <w:right w:val="none" w:sz="0" w:space="0" w:color="auto"/>
              </w:divBdr>
              <w:divsChild>
                <w:div w:id="1292246218">
                  <w:marLeft w:val="0"/>
                  <w:marRight w:val="0"/>
                  <w:marTop w:val="0"/>
                  <w:marBottom w:val="0"/>
                  <w:divBdr>
                    <w:top w:val="none" w:sz="0" w:space="0" w:color="auto"/>
                    <w:left w:val="none" w:sz="0" w:space="0" w:color="auto"/>
                    <w:bottom w:val="none" w:sz="0" w:space="0" w:color="auto"/>
                    <w:right w:val="none" w:sz="0" w:space="0" w:color="auto"/>
                  </w:divBdr>
                </w:div>
              </w:divsChild>
            </w:div>
            <w:div w:id="1889027819">
              <w:marLeft w:val="0"/>
              <w:marRight w:val="0"/>
              <w:marTop w:val="0"/>
              <w:marBottom w:val="0"/>
              <w:divBdr>
                <w:top w:val="none" w:sz="0" w:space="0" w:color="auto"/>
                <w:left w:val="none" w:sz="0" w:space="0" w:color="auto"/>
                <w:bottom w:val="none" w:sz="0" w:space="0" w:color="auto"/>
                <w:right w:val="none" w:sz="0" w:space="0" w:color="auto"/>
              </w:divBdr>
              <w:divsChild>
                <w:div w:id="1381319908">
                  <w:marLeft w:val="0"/>
                  <w:marRight w:val="0"/>
                  <w:marTop w:val="0"/>
                  <w:marBottom w:val="0"/>
                  <w:divBdr>
                    <w:top w:val="none" w:sz="0" w:space="0" w:color="auto"/>
                    <w:left w:val="none" w:sz="0" w:space="0" w:color="auto"/>
                    <w:bottom w:val="none" w:sz="0" w:space="0" w:color="auto"/>
                    <w:right w:val="none" w:sz="0" w:space="0" w:color="auto"/>
                  </w:divBdr>
                </w:div>
              </w:divsChild>
            </w:div>
            <w:div w:id="1568614425">
              <w:marLeft w:val="0"/>
              <w:marRight w:val="0"/>
              <w:marTop w:val="0"/>
              <w:marBottom w:val="0"/>
              <w:divBdr>
                <w:top w:val="none" w:sz="0" w:space="0" w:color="auto"/>
                <w:left w:val="none" w:sz="0" w:space="0" w:color="auto"/>
                <w:bottom w:val="none" w:sz="0" w:space="0" w:color="auto"/>
                <w:right w:val="none" w:sz="0" w:space="0" w:color="auto"/>
              </w:divBdr>
              <w:divsChild>
                <w:div w:id="7976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8578">
      <w:bodyDiv w:val="1"/>
      <w:marLeft w:val="0"/>
      <w:marRight w:val="0"/>
      <w:marTop w:val="0"/>
      <w:marBottom w:val="0"/>
      <w:divBdr>
        <w:top w:val="none" w:sz="0" w:space="0" w:color="auto"/>
        <w:left w:val="none" w:sz="0" w:space="0" w:color="auto"/>
        <w:bottom w:val="none" w:sz="0" w:space="0" w:color="auto"/>
        <w:right w:val="none" w:sz="0" w:space="0" w:color="auto"/>
      </w:divBdr>
    </w:div>
    <w:div w:id="1174956822">
      <w:bodyDiv w:val="1"/>
      <w:marLeft w:val="0"/>
      <w:marRight w:val="0"/>
      <w:marTop w:val="0"/>
      <w:marBottom w:val="0"/>
      <w:divBdr>
        <w:top w:val="none" w:sz="0" w:space="0" w:color="auto"/>
        <w:left w:val="none" w:sz="0" w:space="0" w:color="auto"/>
        <w:bottom w:val="none" w:sz="0" w:space="0" w:color="auto"/>
        <w:right w:val="none" w:sz="0" w:space="0" w:color="auto"/>
      </w:divBdr>
    </w:div>
    <w:div w:id="1221557765">
      <w:bodyDiv w:val="1"/>
      <w:marLeft w:val="0"/>
      <w:marRight w:val="0"/>
      <w:marTop w:val="0"/>
      <w:marBottom w:val="0"/>
      <w:divBdr>
        <w:top w:val="none" w:sz="0" w:space="0" w:color="auto"/>
        <w:left w:val="none" w:sz="0" w:space="0" w:color="auto"/>
        <w:bottom w:val="none" w:sz="0" w:space="0" w:color="auto"/>
        <w:right w:val="none" w:sz="0" w:space="0" w:color="auto"/>
      </w:divBdr>
    </w:div>
    <w:div w:id="1323242139">
      <w:bodyDiv w:val="1"/>
      <w:marLeft w:val="0"/>
      <w:marRight w:val="0"/>
      <w:marTop w:val="0"/>
      <w:marBottom w:val="0"/>
      <w:divBdr>
        <w:top w:val="none" w:sz="0" w:space="0" w:color="auto"/>
        <w:left w:val="none" w:sz="0" w:space="0" w:color="auto"/>
        <w:bottom w:val="none" w:sz="0" w:space="0" w:color="auto"/>
        <w:right w:val="none" w:sz="0" w:space="0" w:color="auto"/>
      </w:divBdr>
    </w:div>
    <w:div w:id="1810048414">
      <w:bodyDiv w:val="1"/>
      <w:marLeft w:val="0"/>
      <w:marRight w:val="0"/>
      <w:marTop w:val="0"/>
      <w:marBottom w:val="0"/>
      <w:divBdr>
        <w:top w:val="none" w:sz="0" w:space="0" w:color="auto"/>
        <w:left w:val="none" w:sz="0" w:space="0" w:color="auto"/>
        <w:bottom w:val="none" w:sz="0" w:space="0" w:color="auto"/>
        <w:right w:val="none" w:sz="0" w:space="0" w:color="auto"/>
      </w:divBdr>
    </w:div>
    <w:div w:id="20888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nhung@hcmulaw.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hphong@hcmulaw.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giang@hcmulaw.edu.vn" TargetMode="External"/><Relationship Id="rId11" Type="http://schemas.openxmlformats.org/officeDocument/2006/relationships/hyperlink" Target="mailto:hhgbao@hcmulaw.edu.vn" TargetMode="External"/><Relationship Id="rId5" Type="http://schemas.openxmlformats.org/officeDocument/2006/relationships/hyperlink" Target="mailto:ntngoc@hcmulaw.edu.vn" TargetMode="External"/><Relationship Id="rId10" Type="http://schemas.openxmlformats.org/officeDocument/2006/relationships/hyperlink" Target="mailto:htthuy@hcmulaw.edu.vn" TargetMode="External"/><Relationship Id="rId4" Type="http://schemas.openxmlformats.org/officeDocument/2006/relationships/webSettings" Target="webSettings.xml"/><Relationship Id="rId9" Type="http://schemas.openxmlformats.org/officeDocument/2006/relationships/hyperlink" Target="mailto:vqmanh@hcmulaw.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THUY</cp:lastModifiedBy>
  <cp:revision>2</cp:revision>
  <dcterms:created xsi:type="dcterms:W3CDTF">2020-04-16T07:37:00Z</dcterms:created>
  <dcterms:modified xsi:type="dcterms:W3CDTF">2020-04-16T07:37:00Z</dcterms:modified>
</cp:coreProperties>
</file>